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7F37" w14:textId="77777777" w:rsidR="00252FDF" w:rsidRDefault="00594E90" w:rsidP="00C52A57">
      <w:pPr>
        <w:pStyle w:val="Textkrper"/>
        <w:spacing w:before="720" w:after="600" w:line="360" w:lineRule="auto"/>
        <w:jc w:val="center"/>
        <w:rPr>
          <w:snapToGrid w:val="0"/>
          <w:sz w:val="28"/>
          <w:szCs w:val="28"/>
        </w:rPr>
      </w:pPr>
      <w:commentRangeStart w:id="0"/>
      <w:commentRangeEnd w:id="0"/>
      <w:r>
        <w:rPr>
          <w:rStyle w:val="Kommentarzeichen"/>
          <w:rFonts w:asciiTheme="minorHAnsi" w:eastAsiaTheme="minorHAnsi" w:hAnsiTheme="minorHAnsi" w:cstheme="minorBidi"/>
          <w:b w:val="0"/>
          <w:lang w:eastAsia="en-US"/>
        </w:rPr>
        <w:commentReference w:id="0"/>
      </w:r>
    </w:p>
    <w:p w14:paraId="1428294A" w14:textId="6A4A5683" w:rsidR="006957CD" w:rsidRPr="00C52A57" w:rsidRDefault="00D22DE9" w:rsidP="009C2C20">
      <w:pPr>
        <w:pStyle w:val="Textkrper"/>
        <w:suppressAutoHyphens/>
        <w:spacing w:before="720" w:after="600" w:line="360" w:lineRule="auto"/>
        <w:jc w:val="center"/>
        <w:rPr>
          <w:rFonts w:cs="Arial"/>
          <w:sz w:val="28"/>
          <w:szCs w:val="28"/>
        </w:rPr>
      </w:pPr>
      <w:r>
        <w:rPr>
          <w:snapToGrid w:val="0"/>
          <w:sz w:val="28"/>
          <w:szCs w:val="28"/>
        </w:rPr>
        <w:t>Entfernungsmessung</w:t>
      </w:r>
    </w:p>
    <w:p w14:paraId="63C4BA39" w14:textId="77777777" w:rsidR="00C52A57" w:rsidRDefault="00C52A57" w:rsidP="006957CD">
      <w:pPr>
        <w:pStyle w:val="Textkrper"/>
        <w:spacing w:before="600" w:after="115" w:line="360" w:lineRule="auto"/>
        <w:jc w:val="center"/>
        <w:rPr>
          <w:rFonts w:cs="Arial"/>
          <w:sz w:val="24"/>
          <w:szCs w:val="24"/>
        </w:rPr>
      </w:pPr>
    </w:p>
    <w:p w14:paraId="0D28FB58" w14:textId="475533E7" w:rsidR="006957CD" w:rsidRPr="00C52A57" w:rsidRDefault="00D22DE9" w:rsidP="006957CD">
      <w:pPr>
        <w:pStyle w:val="Textkrper"/>
        <w:spacing w:before="600" w:after="115" w:line="360" w:lineRule="auto"/>
        <w:jc w:val="center"/>
        <w:rPr>
          <w:rFonts w:cs="Arial"/>
          <w:sz w:val="24"/>
          <w:szCs w:val="24"/>
        </w:rPr>
      </w:pPr>
      <w:r>
        <w:rPr>
          <w:rFonts w:cs="Arial"/>
          <w:sz w:val="24"/>
          <w:szCs w:val="24"/>
        </w:rPr>
        <w:t>Mechatronische Aufgabe – Team 4</w:t>
      </w:r>
    </w:p>
    <w:p w14:paraId="310F7963" w14:textId="384272BA" w:rsidR="006957CD" w:rsidRDefault="006957CD" w:rsidP="006957CD">
      <w:pPr>
        <w:spacing w:after="115"/>
        <w:jc w:val="center"/>
        <w:rPr>
          <w:rFonts w:ascii="Arial" w:hAnsi="Arial" w:cs="Arial"/>
          <w:sz w:val="24"/>
          <w:szCs w:val="24"/>
        </w:rPr>
      </w:pPr>
    </w:p>
    <w:p w14:paraId="4D657CCC" w14:textId="6BEDF934" w:rsidR="00D22DE9" w:rsidRPr="00C52A57" w:rsidRDefault="00D22DE9" w:rsidP="006957CD">
      <w:pPr>
        <w:spacing w:after="115"/>
        <w:jc w:val="center"/>
        <w:rPr>
          <w:rFonts w:ascii="Arial" w:hAnsi="Arial" w:cs="Arial"/>
          <w:sz w:val="24"/>
          <w:szCs w:val="24"/>
        </w:rPr>
      </w:pPr>
      <w:r>
        <w:rPr>
          <w:rFonts w:ascii="Arial" w:hAnsi="Arial" w:cs="Arial"/>
          <w:sz w:val="24"/>
          <w:szCs w:val="24"/>
        </w:rPr>
        <w:t>Im Modul „Mechatronische Systeme in der Anwendung“</w:t>
      </w:r>
    </w:p>
    <w:p w14:paraId="39B0A27B" w14:textId="77777777" w:rsidR="006957CD" w:rsidRPr="00C52A57" w:rsidRDefault="006957CD" w:rsidP="006957CD">
      <w:pPr>
        <w:spacing w:before="1080" w:after="115"/>
        <w:jc w:val="center"/>
        <w:rPr>
          <w:rFonts w:ascii="Arial" w:hAnsi="Arial" w:cs="Arial"/>
          <w:sz w:val="24"/>
          <w:szCs w:val="24"/>
        </w:rPr>
      </w:pPr>
      <w:r w:rsidRPr="00C52A57">
        <w:rPr>
          <w:rFonts w:ascii="Arial" w:hAnsi="Arial" w:cs="Arial"/>
          <w:sz w:val="24"/>
          <w:szCs w:val="24"/>
        </w:rPr>
        <w:t>von</w:t>
      </w:r>
    </w:p>
    <w:p w14:paraId="48562884" w14:textId="7C054A16" w:rsidR="006957CD" w:rsidRPr="00C52A57" w:rsidRDefault="00C52A57" w:rsidP="006957CD">
      <w:pPr>
        <w:tabs>
          <w:tab w:val="left" w:pos="1133"/>
          <w:tab w:val="center" w:pos="4533"/>
        </w:tabs>
        <w:spacing w:after="115"/>
        <w:jc w:val="center"/>
        <w:rPr>
          <w:rFonts w:ascii="Arial" w:hAnsi="Arial" w:cs="Arial"/>
          <w:sz w:val="24"/>
          <w:szCs w:val="24"/>
        </w:rPr>
      </w:pPr>
      <w:r>
        <w:rPr>
          <w:rFonts w:ascii="Arial" w:hAnsi="Arial" w:cs="Arial"/>
          <w:sz w:val="24"/>
          <w:szCs w:val="24"/>
        </w:rPr>
        <w:t>Chris Papke</w:t>
      </w:r>
      <w:r w:rsidR="00D22DE9">
        <w:rPr>
          <w:rFonts w:ascii="Arial" w:hAnsi="Arial" w:cs="Arial"/>
          <w:sz w:val="24"/>
          <w:szCs w:val="24"/>
        </w:rPr>
        <w:t xml:space="preserve"> &amp; Ruslan Adilgereev</w:t>
      </w:r>
    </w:p>
    <w:p w14:paraId="2C5D3602" w14:textId="3338C8CD" w:rsidR="00C52A57" w:rsidRDefault="00D22DE9" w:rsidP="00C52A57">
      <w:pPr>
        <w:spacing w:before="720" w:after="0"/>
        <w:jc w:val="center"/>
        <w:rPr>
          <w:rFonts w:ascii="Arial" w:hAnsi="Arial" w:cs="Arial"/>
          <w:sz w:val="24"/>
          <w:szCs w:val="24"/>
        </w:rPr>
      </w:pPr>
      <w:r>
        <w:rPr>
          <w:rFonts w:ascii="Arial" w:hAnsi="Arial" w:cs="Arial"/>
          <w:sz w:val="24"/>
          <w:szCs w:val="24"/>
        </w:rPr>
        <w:t>05.03.2024</w:t>
      </w:r>
    </w:p>
    <w:p w14:paraId="0EEDAD57" w14:textId="4D7DAE0D" w:rsidR="006957CD" w:rsidRPr="00C52A57" w:rsidRDefault="006957CD" w:rsidP="006957CD">
      <w:pPr>
        <w:tabs>
          <w:tab w:val="left" w:pos="3794"/>
          <w:tab w:val="left" w:pos="4536"/>
          <w:tab w:val="left" w:pos="4820"/>
          <w:tab w:val="left" w:pos="5670"/>
        </w:tabs>
        <w:spacing w:before="1200"/>
        <w:rPr>
          <w:rFonts w:ascii="Arial" w:hAnsi="Arial" w:cs="Arial"/>
          <w:sz w:val="24"/>
          <w:szCs w:val="24"/>
        </w:rPr>
      </w:pPr>
      <w:r w:rsidRPr="00C52A57">
        <w:rPr>
          <w:rFonts w:ascii="Arial" w:hAnsi="Arial" w:cs="Arial"/>
          <w:sz w:val="24"/>
          <w:szCs w:val="24"/>
        </w:rPr>
        <w:t>Bearbeitungszeitraum:</w:t>
      </w:r>
      <w:r w:rsidRPr="00C52A57">
        <w:rPr>
          <w:rFonts w:ascii="Arial" w:hAnsi="Arial" w:cs="Arial"/>
          <w:sz w:val="24"/>
          <w:szCs w:val="24"/>
        </w:rPr>
        <w:tab/>
      </w:r>
      <w:r w:rsidR="00D22DE9">
        <w:rPr>
          <w:rFonts w:ascii="Arial" w:hAnsi="Arial" w:cs="Arial"/>
          <w:sz w:val="24"/>
          <w:szCs w:val="24"/>
        </w:rPr>
        <w:t>01.02. – 05.03.2024</w:t>
      </w:r>
      <w:r w:rsidRPr="00C52A57">
        <w:rPr>
          <w:rFonts w:ascii="Arial" w:hAnsi="Arial" w:cs="Arial"/>
          <w:sz w:val="24"/>
          <w:szCs w:val="24"/>
        </w:rPr>
        <w:t xml:space="preserve"> </w:t>
      </w:r>
    </w:p>
    <w:p w14:paraId="4F1FA870" w14:textId="390FE86A" w:rsidR="006957CD" w:rsidRPr="00C52A57" w:rsidRDefault="006957CD" w:rsidP="006957CD">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Matrikelnummer, Kurs:</w:t>
      </w:r>
      <w:r w:rsidRPr="00C52A57">
        <w:rPr>
          <w:rFonts w:ascii="Arial" w:hAnsi="Arial" w:cs="Arial"/>
          <w:sz w:val="24"/>
          <w:szCs w:val="24"/>
        </w:rPr>
        <w:tab/>
      </w:r>
      <w:r w:rsidR="009B2372" w:rsidRPr="009B2372">
        <w:rPr>
          <w:rFonts w:ascii="Arial" w:hAnsi="Arial" w:cs="Arial"/>
          <w:sz w:val="24"/>
          <w:szCs w:val="24"/>
        </w:rPr>
        <w:t>5710671</w:t>
      </w:r>
      <w:r w:rsidRPr="009B2372">
        <w:rPr>
          <w:rFonts w:ascii="Arial" w:hAnsi="Arial" w:cs="Arial"/>
          <w:sz w:val="24"/>
          <w:szCs w:val="24"/>
        </w:rPr>
        <w:t xml:space="preserve">, </w:t>
      </w:r>
      <w:r w:rsidR="009B2372">
        <w:rPr>
          <w:rFonts w:ascii="Arial" w:hAnsi="Arial" w:cs="Arial"/>
          <w:sz w:val="24"/>
          <w:szCs w:val="24"/>
        </w:rPr>
        <w:t>7719665</w:t>
      </w:r>
    </w:p>
    <w:p w14:paraId="0B8E6640" w14:textId="60C0ECC9" w:rsidR="0084421E" w:rsidRDefault="006957CD" w:rsidP="00252FDF">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 xml:space="preserve">Gutachter an der DHBW: </w:t>
      </w:r>
      <w:r w:rsidRPr="00C52A57">
        <w:rPr>
          <w:rFonts w:ascii="Arial" w:hAnsi="Arial" w:cs="Arial"/>
          <w:sz w:val="24"/>
          <w:szCs w:val="24"/>
        </w:rPr>
        <w:tab/>
        <w:t xml:space="preserve">Prof. </w:t>
      </w:r>
      <w:r w:rsidR="009B2372">
        <w:rPr>
          <w:rFonts w:ascii="Arial" w:hAnsi="Arial" w:cs="Arial"/>
          <w:sz w:val="24"/>
          <w:szCs w:val="24"/>
        </w:rPr>
        <w:t>Schlegel &amp; Prof. Wührl</w:t>
      </w:r>
    </w:p>
    <w:p w14:paraId="7588FB48" w14:textId="6EA4E145" w:rsidR="00483E6D" w:rsidRPr="0084421E" w:rsidRDefault="00483E6D" w:rsidP="0084421E">
      <w:pPr>
        <w:rPr>
          <w:rFonts w:ascii="Arial" w:hAnsi="Arial" w:cs="Arial"/>
          <w:sz w:val="24"/>
          <w:szCs w:val="24"/>
        </w:rPr>
      </w:pPr>
      <w:r w:rsidRPr="009B2372">
        <w:br w:type="page"/>
      </w:r>
    </w:p>
    <w:sdt>
      <w:sdtPr>
        <w:rPr>
          <w:rFonts w:asciiTheme="minorHAnsi" w:eastAsiaTheme="minorHAnsi" w:hAnsiTheme="minorHAnsi" w:cstheme="minorBidi"/>
          <w:color w:val="auto"/>
          <w:sz w:val="22"/>
          <w:szCs w:val="22"/>
          <w:lang w:eastAsia="en-US"/>
        </w:rPr>
        <w:id w:val="-283805916"/>
        <w:docPartObj>
          <w:docPartGallery w:val="Table of Contents"/>
          <w:docPartUnique/>
        </w:docPartObj>
      </w:sdtPr>
      <w:sdtEndPr>
        <w:rPr>
          <w:b/>
          <w:bCs/>
          <w:sz w:val="24"/>
        </w:rPr>
      </w:sdtEndPr>
      <w:sdtContent>
        <w:p w14:paraId="231CEC40" w14:textId="77777777" w:rsidR="001C40F6" w:rsidRPr="009B2372" w:rsidRDefault="001C40F6">
          <w:pPr>
            <w:pStyle w:val="Inhaltsverzeichnisberschrift"/>
            <w:rPr>
              <w:rFonts w:ascii="Arial" w:hAnsi="Arial" w:cs="Arial"/>
              <w:b/>
              <w:color w:val="auto"/>
            </w:rPr>
          </w:pPr>
          <w:r w:rsidRPr="009B2372">
            <w:rPr>
              <w:rFonts w:ascii="Arial" w:hAnsi="Arial" w:cs="Arial"/>
              <w:b/>
              <w:color w:val="auto"/>
            </w:rPr>
            <w:t>Inhaltsverzeichnis</w:t>
          </w:r>
        </w:p>
        <w:p w14:paraId="27A006BA" w14:textId="77777777" w:rsidR="001C40F6" w:rsidRPr="009B2372" w:rsidRDefault="001C40F6" w:rsidP="001C40F6">
          <w:pPr>
            <w:rPr>
              <w:lang w:eastAsia="de-DE"/>
            </w:rPr>
          </w:pPr>
        </w:p>
        <w:p w14:paraId="7AFBA91A" w14:textId="1C526360" w:rsidR="007C764D" w:rsidRDefault="001C40F6">
          <w:pPr>
            <w:pStyle w:val="Verzeichnis2"/>
            <w:tabs>
              <w:tab w:val="right" w:leader="dot" w:pos="8777"/>
            </w:tabs>
            <w:rPr>
              <w:rFonts w:eastAsiaTheme="minorEastAsia"/>
              <w:noProof/>
              <w:kern w:val="2"/>
              <w:sz w:val="24"/>
              <w:szCs w:val="24"/>
              <w:lang w:eastAsia="de-DE"/>
              <w14:ligatures w14:val="standardContextual"/>
            </w:rPr>
          </w:pPr>
          <w:r w:rsidRPr="000870B4">
            <w:rPr>
              <w:rFonts w:ascii="Arial" w:hAnsi="Arial" w:cs="Arial"/>
              <w:sz w:val="24"/>
              <w:szCs w:val="24"/>
            </w:rPr>
            <w:fldChar w:fldCharType="begin"/>
          </w:r>
          <w:r w:rsidRPr="000870B4">
            <w:rPr>
              <w:rFonts w:ascii="Arial" w:hAnsi="Arial" w:cs="Arial"/>
              <w:sz w:val="24"/>
              <w:szCs w:val="24"/>
            </w:rPr>
            <w:instrText xml:space="preserve"> TOC \o "1-3" \h \z \t "Kein Leerraum;3" </w:instrText>
          </w:r>
          <w:r w:rsidRPr="000870B4">
            <w:rPr>
              <w:rFonts w:ascii="Arial" w:hAnsi="Arial" w:cs="Arial"/>
              <w:sz w:val="24"/>
              <w:szCs w:val="24"/>
            </w:rPr>
            <w:fldChar w:fldCharType="separate"/>
          </w:r>
          <w:hyperlink w:anchor="_Toc160136100" w:history="1">
            <w:r w:rsidR="007C764D" w:rsidRPr="00FD5AE8">
              <w:rPr>
                <w:rStyle w:val="Hyperlink"/>
                <w:noProof/>
              </w:rPr>
              <w:t>Abbildungsverzeichnis</w:t>
            </w:r>
            <w:r w:rsidR="007C764D">
              <w:rPr>
                <w:noProof/>
                <w:webHidden/>
              </w:rPr>
              <w:tab/>
            </w:r>
            <w:r w:rsidR="007C764D">
              <w:rPr>
                <w:noProof/>
                <w:webHidden/>
              </w:rPr>
              <w:fldChar w:fldCharType="begin"/>
            </w:r>
            <w:r w:rsidR="007C764D">
              <w:rPr>
                <w:noProof/>
                <w:webHidden/>
              </w:rPr>
              <w:instrText xml:space="preserve"> PAGEREF _Toc160136100 \h </w:instrText>
            </w:r>
            <w:r w:rsidR="007C764D">
              <w:rPr>
                <w:noProof/>
                <w:webHidden/>
              </w:rPr>
            </w:r>
            <w:r w:rsidR="007C764D">
              <w:rPr>
                <w:noProof/>
                <w:webHidden/>
              </w:rPr>
              <w:fldChar w:fldCharType="separate"/>
            </w:r>
            <w:r w:rsidR="007C764D">
              <w:rPr>
                <w:noProof/>
                <w:webHidden/>
              </w:rPr>
              <w:t>III</w:t>
            </w:r>
            <w:r w:rsidR="007C764D">
              <w:rPr>
                <w:noProof/>
                <w:webHidden/>
              </w:rPr>
              <w:fldChar w:fldCharType="end"/>
            </w:r>
          </w:hyperlink>
        </w:p>
        <w:p w14:paraId="23934242" w14:textId="08BA92F7" w:rsidR="007C764D" w:rsidRDefault="00000000">
          <w:pPr>
            <w:pStyle w:val="Verzeichnis2"/>
            <w:tabs>
              <w:tab w:val="right" w:leader="dot" w:pos="8777"/>
            </w:tabs>
            <w:rPr>
              <w:rFonts w:eastAsiaTheme="minorEastAsia"/>
              <w:noProof/>
              <w:kern w:val="2"/>
              <w:sz w:val="24"/>
              <w:szCs w:val="24"/>
              <w:lang w:eastAsia="de-DE"/>
              <w14:ligatures w14:val="standardContextual"/>
            </w:rPr>
          </w:pPr>
          <w:hyperlink w:anchor="_Toc160136101" w:history="1">
            <w:r w:rsidR="007C764D" w:rsidRPr="00FD5AE8">
              <w:rPr>
                <w:rStyle w:val="Hyperlink"/>
                <w:noProof/>
              </w:rPr>
              <w:t>Abkürzungsverzeichnis</w:t>
            </w:r>
            <w:r w:rsidR="007C764D">
              <w:rPr>
                <w:noProof/>
                <w:webHidden/>
              </w:rPr>
              <w:tab/>
            </w:r>
            <w:r w:rsidR="007C764D">
              <w:rPr>
                <w:noProof/>
                <w:webHidden/>
              </w:rPr>
              <w:fldChar w:fldCharType="begin"/>
            </w:r>
            <w:r w:rsidR="007C764D">
              <w:rPr>
                <w:noProof/>
                <w:webHidden/>
              </w:rPr>
              <w:instrText xml:space="preserve"> PAGEREF _Toc160136101 \h </w:instrText>
            </w:r>
            <w:r w:rsidR="007C764D">
              <w:rPr>
                <w:noProof/>
                <w:webHidden/>
              </w:rPr>
            </w:r>
            <w:r w:rsidR="007C764D">
              <w:rPr>
                <w:noProof/>
                <w:webHidden/>
              </w:rPr>
              <w:fldChar w:fldCharType="separate"/>
            </w:r>
            <w:r w:rsidR="007C764D">
              <w:rPr>
                <w:noProof/>
                <w:webHidden/>
              </w:rPr>
              <w:t>IV</w:t>
            </w:r>
            <w:r w:rsidR="007C764D">
              <w:rPr>
                <w:noProof/>
                <w:webHidden/>
              </w:rPr>
              <w:fldChar w:fldCharType="end"/>
            </w:r>
          </w:hyperlink>
        </w:p>
        <w:p w14:paraId="6361A289" w14:textId="74E0BDB3" w:rsidR="007C764D" w:rsidRDefault="00000000">
          <w:pPr>
            <w:pStyle w:val="Verzeichnis2"/>
            <w:tabs>
              <w:tab w:val="right" w:leader="dot" w:pos="8777"/>
            </w:tabs>
            <w:rPr>
              <w:rFonts w:eastAsiaTheme="minorEastAsia"/>
              <w:noProof/>
              <w:kern w:val="2"/>
              <w:sz w:val="24"/>
              <w:szCs w:val="24"/>
              <w:lang w:eastAsia="de-DE"/>
              <w14:ligatures w14:val="standardContextual"/>
            </w:rPr>
          </w:pPr>
          <w:hyperlink w:anchor="_Toc160136102" w:history="1">
            <w:r w:rsidR="007C764D" w:rsidRPr="00FD5AE8">
              <w:rPr>
                <w:rStyle w:val="Hyperlink"/>
                <w:noProof/>
                <w:lang w:val="en-GB"/>
              </w:rPr>
              <w:t>Formelverzeichnis</w:t>
            </w:r>
            <w:r w:rsidR="007C764D">
              <w:rPr>
                <w:noProof/>
                <w:webHidden/>
              </w:rPr>
              <w:tab/>
            </w:r>
            <w:r w:rsidR="007C764D">
              <w:rPr>
                <w:noProof/>
                <w:webHidden/>
              </w:rPr>
              <w:fldChar w:fldCharType="begin"/>
            </w:r>
            <w:r w:rsidR="007C764D">
              <w:rPr>
                <w:noProof/>
                <w:webHidden/>
              </w:rPr>
              <w:instrText xml:space="preserve"> PAGEREF _Toc160136102 \h </w:instrText>
            </w:r>
            <w:r w:rsidR="007C764D">
              <w:rPr>
                <w:noProof/>
                <w:webHidden/>
              </w:rPr>
            </w:r>
            <w:r w:rsidR="007C764D">
              <w:rPr>
                <w:noProof/>
                <w:webHidden/>
              </w:rPr>
              <w:fldChar w:fldCharType="separate"/>
            </w:r>
            <w:r w:rsidR="007C764D">
              <w:rPr>
                <w:noProof/>
                <w:webHidden/>
              </w:rPr>
              <w:t>IV</w:t>
            </w:r>
            <w:r w:rsidR="007C764D">
              <w:rPr>
                <w:noProof/>
                <w:webHidden/>
              </w:rPr>
              <w:fldChar w:fldCharType="end"/>
            </w:r>
          </w:hyperlink>
        </w:p>
        <w:p w14:paraId="33A54354" w14:textId="215C41F0" w:rsidR="007C764D"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136103" w:history="1">
            <w:r w:rsidR="007C764D" w:rsidRPr="00FD5AE8">
              <w:rPr>
                <w:rStyle w:val="Hyperlink"/>
              </w:rPr>
              <w:t>1</w:t>
            </w:r>
            <w:r w:rsidR="007C764D">
              <w:rPr>
                <w:rFonts w:asciiTheme="minorHAnsi" w:eastAsiaTheme="minorEastAsia" w:hAnsiTheme="minorHAnsi" w:cstheme="minorBidi"/>
                <w:b w:val="0"/>
                <w:kern w:val="2"/>
                <w:szCs w:val="24"/>
                <w:lang w:eastAsia="de-DE"/>
                <w14:ligatures w14:val="standardContextual"/>
              </w:rPr>
              <w:tab/>
            </w:r>
            <w:r w:rsidR="007C764D" w:rsidRPr="00FD5AE8">
              <w:rPr>
                <w:rStyle w:val="Hyperlink"/>
              </w:rPr>
              <w:t>Einleitung</w:t>
            </w:r>
            <w:r w:rsidR="007C764D">
              <w:rPr>
                <w:webHidden/>
              </w:rPr>
              <w:tab/>
            </w:r>
            <w:r w:rsidR="007C764D">
              <w:rPr>
                <w:webHidden/>
              </w:rPr>
              <w:fldChar w:fldCharType="begin"/>
            </w:r>
            <w:r w:rsidR="007C764D">
              <w:rPr>
                <w:webHidden/>
              </w:rPr>
              <w:instrText xml:space="preserve"> PAGEREF _Toc160136103 \h </w:instrText>
            </w:r>
            <w:r w:rsidR="007C764D">
              <w:rPr>
                <w:webHidden/>
              </w:rPr>
            </w:r>
            <w:r w:rsidR="007C764D">
              <w:rPr>
                <w:webHidden/>
              </w:rPr>
              <w:fldChar w:fldCharType="separate"/>
            </w:r>
            <w:r w:rsidR="007C764D">
              <w:rPr>
                <w:webHidden/>
              </w:rPr>
              <w:t>1</w:t>
            </w:r>
            <w:r w:rsidR="007C764D">
              <w:rPr>
                <w:webHidden/>
              </w:rPr>
              <w:fldChar w:fldCharType="end"/>
            </w:r>
          </w:hyperlink>
        </w:p>
        <w:p w14:paraId="6614B405" w14:textId="721B41DC"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4" w:history="1">
            <w:r w:rsidR="007C764D" w:rsidRPr="00FD5AE8">
              <w:rPr>
                <w:rStyle w:val="Hyperlink"/>
                <w:noProof/>
              </w:rPr>
              <w:t>1.1</w:t>
            </w:r>
            <w:r w:rsidR="007C764D">
              <w:rPr>
                <w:rFonts w:eastAsiaTheme="minorEastAsia"/>
                <w:noProof/>
                <w:kern w:val="2"/>
                <w:sz w:val="24"/>
                <w:szCs w:val="24"/>
                <w:lang w:eastAsia="de-DE"/>
                <w14:ligatures w14:val="standardContextual"/>
              </w:rPr>
              <w:tab/>
            </w:r>
            <w:r w:rsidR="007C764D" w:rsidRPr="00FD5AE8">
              <w:rPr>
                <w:rStyle w:val="Hyperlink"/>
                <w:noProof/>
              </w:rPr>
              <w:t>Aufgabenstellung</w:t>
            </w:r>
            <w:r w:rsidR="007C764D">
              <w:rPr>
                <w:noProof/>
                <w:webHidden/>
              </w:rPr>
              <w:tab/>
            </w:r>
            <w:r w:rsidR="007C764D">
              <w:rPr>
                <w:noProof/>
                <w:webHidden/>
              </w:rPr>
              <w:fldChar w:fldCharType="begin"/>
            </w:r>
            <w:r w:rsidR="007C764D">
              <w:rPr>
                <w:noProof/>
                <w:webHidden/>
              </w:rPr>
              <w:instrText xml:space="preserve"> PAGEREF _Toc160136104 \h </w:instrText>
            </w:r>
            <w:r w:rsidR="007C764D">
              <w:rPr>
                <w:noProof/>
                <w:webHidden/>
              </w:rPr>
            </w:r>
            <w:r w:rsidR="007C764D">
              <w:rPr>
                <w:noProof/>
                <w:webHidden/>
              </w:rPr>
              <w:fldChar w:fldCharType="separate"/>
            </w:r>
            <w:r w:rsidR="007C764D">
              <w:rPr>
                <w:noProof/>
                <w:webHidden/>
              </w:rPr>
              <w:t>2</w:t>
            </w:r>
            <w:r w:rsidR="007C764D">
              <w:rPr>
                <w:noProof/>
                <w:webHidden/>
              </w:rPr>
              <w:fldChar w:fldCharType="end"/>
            </w:r>
          </w:hyperlink>
        </w:p>
        <w:p w14:paraId="434B2119" w14:textId="752D25E4" w:rsidR="007C764D"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136105" w:history="1">
            <w:r w:rsidR="007C764D" w:rsidRPr="00FD5AE8">
              <w:rPr>
                <w:rStyle w:val="Hyperlink"/>
              </w:rPr>
              <w:t>2</w:t>
            </w:r>
            <w:r w:rsidR="007C764D">
              <w:rPr>
                <w:rFonts w:asciiTheme="minorHAnsi" w:eastAsiaTheme="minorEastAsia" w:hAnsiTheme="minorHAnsi" w:cstheme="minorBidi"/>
                <w:b w:val="0"/>
                <w:kern w:val="2"/>
                <w:szCs w:val="24"/>
                <w:lang w:eastAsia="de-DE"/>
                <w14:ligatures w14:val="standardContextual"/>
              </w:rPr>
              <w:tab/>
            </w:r>
            <w:r w:rsidR="007C764D" w:rsidRPr="00FD5AE8">
              <w:rPr>
                <w:rStyle w:val="Hyperlink"/>
              </w:rPr>
              <w:t>Physikalische Grundlage</w:t>
            </w:r>
            <w:r w:rsidR="007C764D">
              <w:rPr>
                <w:webHidden/>
              </w:rPr>
              <w:tab/>
            </w:r>
            <w:r w:rsidR="007C764D">
              <w:rPr>
                <w:webHidden/>
              </w:rPr>
              <w:fldChar w:fldCharType="begin"/>
            </w:r>
            <w:r w:rsidR="007C764D">
              <w:rPr>
                <w:webHidden/>
              </w:rPr>
              <w:instrText xml:space="preserve"> PAGEREF _Toc160136105 \h </w:instrText>
            </w:r>
            <w:r w:rsidR="007C764D">
              <w:rPr>
                <w:webHidden/>
              </w:rPr>
            </w:r>
            <w:r w:rsidR="007C764D">
              <w:rPr>
                <w:webHidden/>
              </w:rPr>
              <w:fldChar w:fldCharType="separate"/>
            </w:r>
            <w:r w:rsidR="007C764D">
              <w:rPr>
                <w:webHidden/>
              </w:rPr>
              <w:t>2</w:t>
            </w:r>
            <w:r w:rsidR="007C764D">
              <w:rPr>
                <w:webHidden/>
              </w:rPr>
              <w:fldChar w:fldCharType="end"/>
            </w:r>
          </w:hyperlink>
        </w:p>
        <w:p w14:paraId="34418A88" w14:textId="7F55606A"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6" w:history="1">
            <w:r w:rsidR="007C764D" w:rsidRPr="00FD5AE8">
              <w:rPr>
                <w:rStyle w:val="Hyperlink"/>
                <w:noProof/>
              </w:rPr>
              <w:t>2.1</w:t>
            </w:r>
            <w:r w:rsidR="007C764D">
              <w:rPr>
                <w:rFonts w:eastAsiaTheme="minorEastAsia"/>
                <w:noProof/>
                <w:kern w:val="2"/>
                <w:sz w:val="24"/>
                <w:szCs w:val="24"/>
                <w:lang w:eastAsia="de-DE"/>
                <w14:ligatures w14:val="standardContextual"/>
              </w:rPr>
              <w:tab/>
            </w:r>
            <w:r w:rsidR="007C764D" w:rsidRPr="00FD5AE8">
              <w:rPr>
                <w:rStyle w:val="Hyperlink"/>
                <w:noProof/>
              </w:rPr>
              <w:t>Piezoelektrischer Effekt</w:t>
            </w:r>
            <w:r w:rsidR="007C764D">
              <w:rPr>
                <w:noProof/>
                <w:webHidden/>
              </w:rPr>
              <w:tab/>
            </w:r>
            <w:r w:rsidR="007C764D">
              <w:rPr>
                <w:noProof/>
                <w:webHidden/>
              </w:rPr>
              <w:fldChar w:fldCharType="begin"/>
            </w:r>
            <w:r w:rsidR="007C764D">
              <w:rPr>
                <w:noProof/>
                <w:webHidden/>
              </w:rPr>
              <w:instrText xml:space="preserve"> PAGEREF _Toc160136106 \h </w:instrText>
            </w:r>
            <w:r w:rsidR="007C764D">
              <w:rPr>
                <w:noProof/>
                <w:webHidden/>
              </w:rPr>
            </w:r>
            <w:r w:rsidR="007C764D">
              <w:rPr>
                <w:noProof/>
                <w:webHidden/>
              </w:rPr>
              <w:fldChar w:fldCharType="separate"/>
            </w:r>
            <w:r w:rsidR="007C764D">
              <w:rPr>
                <w:noProof/>
                <w:webHidden/>
              </w:rPr>
              <w:t>2</w:t>
            </w:r>
            <w:r w:rsidR="007C764D">
              <w:rPr>
                <w:noProof/>
                <w:webHidden/>
              </w:rPr>
              <w:fldChar w:fldCharType="end"/>
            </w:r>
          </w:hyperlink>
        </w:p>
        <w:p w14:paraId="516C6410" w14:textId="198F9DA7"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7" w:history="1">
            <w:r w:rsidR="007C764D" w:rsidRPr="00FD5AE8">
              <w:rPr>
                <w:rStyle w:val="Hyperlink"/>
                <w:noProof/>
              </w:rPr>
              <w:t>2.2</w:t>
            </w:r>
            <w:r w:rsidR="007C764D">
              <w:rPr>
                <w:rFonts w:eastAsiaTheme="minorEastAsia"/>
                <w:noProof/>
                <w:kern w:val="2"/>
                <w:sz w:val="24"/>
                <w:szCs w:val="24"/>
                <w:lang w:eastAsia="de-DE"/>
                <w14:ligatures w14:val="standardContextual"/>
              </w:rPr>
              <w:tab/>
            </w:r>
            <w:r w:rsidR="007C764D" w:rsidRPr="00FD5AE8">
              <w:rPr>
                <w:rStyle w:val="Hyperlink"/>
                <w:noProof/>
              </w:rPr>
              <w:t>Berechnung der Entfernung</w:t>
            </w:r>
            <w:r w:rsidR="007C764D">
              <w:rPr>
                <w:noProof/>
                <w:webHidden/>
              </w:rPr>
              <w:tab/>
            </w:r>
            <w:r w:rsidR="007C764D">
              <w:rPr>
                <w:noProof/>
                <w:webHidden/>
              </w:rPr>
              <w:fldChar w:fldCharType="begin"/>
            </w:r>
            <w:r w:rsidR="007C764D">
              <w:rPr>
                <w:noProof/>
                <w:webHidden/>
              </w:rPr>
              <w:instrText xml:space="preserve"> PAGEREF _Toc160136107 \h </w:instrText>
            </w:r>
            <w:r w:rsidR="007C764D">
              <w:rPr>
                <w:noProof/>
                <w:webHidden/>
              </w:rPr>
            </w:r>
            <w:r w:rsidR="007C764D">
              <w:rPr>
                <w:noProof/>
                <w:webHidden/>
              </w:rPr>
              <w:fldChar w:fldCharType="separate"/>
            </w:r>
            <w:r w:rsidR="007C764D">
              <w:rPr>
                <w:noProof/>
                <w:webHidden/>
              </w:rPr>
              <w:t>3</w:t>
            </w:r>
            <w:r w:rsidR="007C764D">
              <w:rPr>
                <w:noProof/>
                <w:webHidden/>
              </w:rPr>
              <w:fldChar w:fldCharType="end"/>
            </w:r>
          </w:hyperlink>
        </w:p>
        <w:p w14:paraId="46479FCA" w14:textId="62642AE3" w:rsidR="007C764D"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136108" w:history="1">
            <w:r w:rsidR="007C764D" w:rsidRPr="00FD5AE8">
              <w:rPr>
                <w:rStyle w:val="Hyperlink"/>
              </w:rPr>
              <w:t>3</w:t>
            </w:r>
            <w:r w:rsidR="007C764D">
              <w:rPr>
                <w:rFonts w:asciiTheme="minorHAnsi" w:eastAsiaTheme="minorEastAsia" w:hAnsiTheme="minorHAnsi" w:cstheme="minorBidi"/>
                <w:b w:val="0"/>
                <w:kern w:val="2"/>
                <w:szCs w:val="24"/>
                <w:lang w:eastAsia="de-DE"/>
                <w14:ligatures w14:val="standardContextual"/>
              </w:rPr>
              <w:tab/>
            </w:r>
            <w:r w:rsidR="007C764D" w:rsidRPr="00FD5AE8">
              <w:rPr>
                <w:rStyle w:val="Hyperlink"/>
              </w:rPr>
              <w:t>Ausstattung</w:t>
            </w:r>
            <w:r w:rsidR="007C764D">
              <w:rPr>
                <w:webHidden/>
              </w:rPr>
              <w:tab/>
            </w:r>
            <w:r w:rsidR="007C764D">
              <w:rPr>
                <w:webHidden/>
              </w:rPr>
              <w:fldChar w:fldCharType="begin"/>
            </w:r>
            <w:r w:rsidR="007C764D">
              <w:rPr>
                <w:webHidden/>
              </w:rPr>
              <w:instrText xml:space="preserve"> PAGEREF _Toc160136108 \h </w:instrText>
            </w:r>
            <w:r w:rsidR="007C764D">
              <w:rPr>
                <w:webHidden/>
              </w:rPr>
            </w:r>
            <w:r w:rsidR="007C764D">
              <w:rPr>
                <w:webHidden/>
              </w:rPr>
              <w:fldChar w:fldCharType="separate"/>
            </w:r>
            <w:r w:rsidR="007C764D">
              <w:rPr>
                <w:webHidden/>
              </w:rPr>
              <w:t>4</w:t>
            </w:r>
            <w:r w:rsidR="007C764D">
              <w:rPr>
                <w:webHidden/>
              </w:rPr>
              <w:fldChar w:fldCharType="end"/>
            </w:r>
          </w:hyperlink>
        </w:p>
        <w:p w14:paraId="44C9EA64" w14:textId="2CF75BEF"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9" w:history="1">
            <w:r w:rsidR="007C764D" w:rsidRPr="00FD5AE8">
              <w:rPr>
                <w:rStyle w:val="Hyperlink"/>
                <w:noProof/>
              </w:rPr>
              <w:t>3.1</w:t>
            </w:r>
            <w:r w:rsidR="007C764D">
              <w:rPr>
                <w:rFonts w:eastAsiaTheme="minorEastAsia"/>
                <w:noProof/>
                <w:kern w:val="2"/>
                <w:sz w:val="24"/>
                <w:szCs w:val="24"/>
                <w:lang w:eastAsia="de-DE"/>
                <w14:ligatures w14:val="standardContextual"/>
              </w:rPr>
              <w:tab/>
            </w:r>
            <w:r w:rsidR="007C764D" w:rsidRPr="00FD5AE8">
              <w:rPr>
                <w:rStyle w:val="Hyperlink"/>
                <w:noProof/>
              </w:rPr>
              <w:t>XC886 Entwicklungsboard</w:t>
            </w:r>
            <w:r w:rsidR="007C764D">
              <w:rPr>
                <w:noProof/>
                <w:webHidden/>
              </w:rPr>
              <w:tab/>
            </w:r>
            <w:r w:rsidR="007C764D">
              <w:rPr>
                <w:noProof/>
                <w:webHidden/>
              </w:rPr>
              <w:fldChar w:fldCharType="begin"/>
            </w:r>
            <w:r w:rsidR="007C764D">
              <w:rPr>
                <w:noProof/>
                <w:webHidden/>
              </w:rPr>
              <w:instrText xml:space="preserve"> PAGEREF _Toc160136109 \h </w:instrText>
            </w:r>
            <w:r w:rsidR="007C764D">
              <w:rPr>
                <w:noProof/>
                <w:webHidden/>
              </w:rPr>
            </w:r>
            <w:r w:rsidR="007C764D">
              <w:rPr>
                <w:noProof/>
                <w:webHidden/>
              </w:rPr>
              <w:fldChar w:fldCharType="separate"/>
            </w:r>
            <w:r w:rsidR="007C764D">
              <w:rPr>
                <w:noProof/>
                <w:webHidden/>
              </w:rPr>
              <w:t>5</w:t>
            </w:r>
            <w:r w:rsidR="007C764D">
              <w:rPr>
                <w:noProof/>
                <w:webHidden/>
              </w:rPr>
              <w:fldChar w:fldCharType="end"/>
            </w:r>
          </w:hyperlink>
        </w:p>
        <w:p w14:paraId="1131C849" w14:textId="79471B45"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0" w:history="1">
            <w:r w:rsidR="007C764D" w:rsidRPr="00FD5AE8">
              <w:rPr>
                <w:rStyle w:val="Hyperlink"/>
                <w:noProof/>
              </w:rPr>
              <w:t>3.2</w:t>
            </w:r>
            <w:r w:rsidR="007C764D">
              <w:rPr>
                <w:rFonts w:eastAsiaTheme="minorEastAsia"/>
                <w:noProof/>
                <w:kern w:val="2"/>
                <w:sz w:val="24"/>
                <w:szCs w:val="24"/>
                <w:lang w:eastAsia="de-DE"/>
                <w14:ligatures w14:val="standardContextual"/>
              </w:rPr>
              <w:tab/>
            </w:r>
            <w:r w:rsidR="007C764D" w:rsidRPr="00FD5AE8">
              <w:rPr>
                <w:rStyle w:val="Hyperlink"/>
                <w:noProof/>
              </w:rPr>
              <w:t>Ultraschallmodul SRF04</w:t>
            </w:r>
            <w:r w:rsidR="007C764D">
              <w:rPr>
                <w:noProof/>
                <w:webHidden/>
              </w:rPr>
              <w:tab/>
            </w:r>
            <w:r w:rsidR="007C764D">
              <w:rPr>
                <w:noProof/>
                <w:webHidden/>
              </w:rPr>
              <w:fldChar w:fldCharType="begin"/>
            </w:r>
            <w:r w:rsidR="007C764D">
              <w:rPr>
                <w:noProof/>
                <w:webHidden/>
              </w:rPr>
              <w:instrText xml:space="preserve"> PAGEREF _Toc160136110 \h </w:instrText>
            </w:r>
            <w:r w:rsidR="007C764D">
              <w:rPr>
                <w:noProof/>
                <w:webHidden/>
              </w:rPr>
            </w:r>
            <w:r w:rsidR="007C764D">
              <w:rPr>
                <w:noProof/>
                <w:webHidden/>
              </w:rPr>
              <w:fldChar w:fldCharType="separate"/>
            </w:r>
            <w:r w:rsidR="007C764D">
              <w:rPr>
                <w:noProof/>
                <w:webHidden/>
              </w:rPr>
              <w:t>6</w:t>
            </w:r>
            <w:r w:rsidR="007C764D">
              <w:rPr>
                <w:noProof/>
                <w:webHidden/>
              </w:rPr>
              <w:fldChar w:fldCharType="end"/>
            </w:r>
          </w:hyperlink>
        </w:p>
        <w:p w14:paraId="3DDD56B6" w14:textId="511242D9"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1" w:history="1">
            <w:r w:rsidR="007C764D" w:rsidRPr="00FD5AE8">
              <w:rPr>
                <w:rStyle w:val="Hyperlink"/>
                <w:noProof/>
              </w:rPr>
              <w:t>3.3</w:t>
            </w:r>
            <w:r w:rsidR="007C764D">
              <w:rPr>
                <w:rFonts w:eastAsiaTheme="minorEastAsia"/>
                <w:noProof/>
                <w:kern w:val="2"/>
                <w:sz w:val="24"/>
                <w:szCs w:val="24"/>
                <w:lang w:eastAsia="de-DE"/>
                <w14:ligatures w14:val="standardContextual"/>
              </w:rPr>
              <w:tab/>
            </w:r>
            <w:r w:rsidR="007C764D" w:rsidRPr="00FD5AE8">
              <w:rPr>
                <w:rStyle w:val="Hyperlink"/>
                <w:noProof/>
              </w:rPr>
              <w:t>Analog Discovery Oszilloskop</w:t>
            </w:r>
            <w:r w:rsidR="007C764D">
              <w:rPr>
                <w:noProof/>
                <w:webHidden/>
              </w:rPr>
              <w:tab/>
            </w:r>
            <w:r w:rsidR="007C764D">
              <w:rPr>
                <w:noProof/>
                <w:webHidden/>
              </w:rPr>
              <w:fldChar w:fldCharType="begin"/>
            </w:r>
            <w:r w:rsidR="007C764D">
              <w:rPr>
                <w:noProof/>
                <w:webHidden/>
              </w:rPr>
              <w:instrText xml:space="preserve"> PAGEREF _Toc160136111 \h </w:instrText>
            </w:r>
            <w:r w:rsidR="007C764D">
              <w:rPr>
                <w:noProof/>
                <w:webHidden/>
              </w:rPr>
            </w:r>
            <w:r w:rsidR="007C764D">
              <w:rPr>
                <w:noProof/>
                <w:webHidden/>
              </w:rPr>
              <w:fldChar w:fldCharType="separate"/>
            </w:r>
            <w:r w:rsidR="007C764D">
              <w:rPr>
                <w:noProof/>
                <w:webHidden/>
              </w:rPr>
              <w:t>7</w:t>
            </w:r>
            <w:r w:rsidR="007C764D">
              <w:rPr>
                <w:noProof/>
                <w:webHidden/>
              </w:rPr>
              <w:fldChar w:fldCharType="end"/>
            </w:r>
          </w:hyperlink>
        </w:p>
        <w:p w14:paraId="6F5454D0" w14:textId="7FA912E6" w:rsidR="007C764D"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136112" w:history="1">
            <w:r w:rsidR="007C764D" w:rsidRPr="00FD5AE8">
              <w:rPr>
                <w:rStyle w:val="Hyperlink"/>
              </w:rPr>
              <w:t>4</w:t>
            </w:r>
            <w:r w:rsidR="007C764D">
              <w:rPr>
                <w:rFonts w:asciiTheme="minorHAnsi" w:eastAsiaTheme="minorEastAsia" w:hAnsiTheme="minorHAnsi" w:cstheme="minorBidi"/>
                <w:b w:val="0"/>
                <w:kern w:val="2"/>
                <w:szCs w:val="24"/>
                <w:lang w:eastAsia="de-DE"/>
                <w14:ligatures w14:val="standardContextual"/>
              </w:rPr>
              <w:tab/>
            </w:r>
            <w:r w:rsidR="007C764D" w:rsidRPr="00FD5AE8">
              <w:rPr>
                <w:rStyle w:val="Hyperlink"/>
              </w:rPr>
              <w:t>Verdrahtung und Messaufbau</w:t>
            </w:r>
            <w:r w:rsidR="007C764D">
              <w:rPr>
                <w:webHidden/>
              </w:rPr>
              <w:tab/>
            </w:r>
            <w:r w:rsidR="007C764D">
              <w:rPr>
                <w:webHidden/>
              </w:rPr>
              <w:fldChar w:fldCharType="begin"/>
            </w:r>
            <w:r w:rsidR="007C764D">
              <w:rPr>
                <w:webHidden/>
              </w:rPr>
              <w:instrText xml:space="preserve"> PAGEREF _Toc160136112 \h </w:instrText>
            </w:r>
            <w:r w:rsidR="007C764D">
              <w:rPr>
                <w:webHidden/>
              </w:rPr>
            </w:r>
            <w:r w:rsidR="007C764D">
              <w:rPr>
                <w:webHidden/>
              </w:rPr>
              <w:fldChar w:fldCharType="separate"/>
            </w:r>
            <w:r w:rsidR="007C764D">
              <w:rPr>
                <w:webHidden/>
              </w:rPr>
              <w:t>9</w:t>
            </w:r>
            <w:r w:rsidR="007C764D">
              <w:rPr>
                <w:webHidden/>
              </w:rPr>
              <w:fldChar w:fldCharType="end"/>
            </w:r>
          </w:hyperlink>
        </w:p>
        <w:p w14:paraId="1146A175" w14:textId="4FDC09BA"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3" w:history="1">
            <w:r w:rsidR="007C764D" w:rsidRPr="00FD5AE8">
              <w:rPr>
                <w:rStyle w:val="Hyperlink"/>
                <w:noProof/>
              </w:rPr>
              <w:t>4.1</w:t>
            </w:r>
            <w:r w:rsidR="007C764D">
              <w:rPr>
                <w:rFonts w:eastAsiaTheme="minorEastAsia"/>
                <w:noProof/>
                <w:kern w:val="2"/>
                <w:sz w:val="24"/>
                <w:szCs w:val="24"/>
                <w:lang w:eastAsia="de-DE"/>
                <w14:ligatures w14:val="standardContextual"/>
              </w:rPr>
              <w:tab/>
            </w:r>
            <w:r w:rsidR="007C764D" w:rsidRPr="00FD5AE8">
              <w:rPr>
                <w:rStyle w:val="Hyperlink"/>
                <w:noProof/>
              </w:rPr>
              <w:t>Hardware-Aufbau</w:t>
            </w:r>
            <w:r w:rsidR="007C764D">
              <w:rPr>
                <w:noProof/>
                <w:webHidden/>
              </w:rPr>
              <w:tab/>
            </w:r>
            <w:r w:rsidR="007C764D">
              <w:rPr>
                <w:noProof/>
                <w:webHidden/>
              </w:rPr>
              <w:fldChar w:fldCharType="begin"/>
            </w:r>
            <w:r w:rsidR="007C764D">
              <w:rPr>
                <w:noProof/>
                <w:webHidden/>
              </w:rPr>
              <w:instrText xml:space="preserve"> PAGEREF _Toc160136113 \h </w:instrText>
            </w:r>
            <w:r w:rsidR="007C764D">
              <w:rPr>
                <w:noProof/>
                <w:webHidden/>
              </w:rPr>
            </w:r>
            <w:r w:rsidR="007C764D">
              <w:rPr>
                <w:noProof/>
                <w:webHidden/>
              </w:rPr>
              <w:fldChar w:fldCharType="separate"/>
            </w:r>
            <w:r w:rsidR="007C764D">
              <w:rPr>
                <w:noProof/>
                <w:webHidden/>
              </w:rPr>
              <w:t>9</w:t>
            </w:r>
            <w:r w:rsidR="007C764D">
              <w:rPr>
                <w:noProof/>
                <w:webHidden/>
              </w:rPr>
              <w:fldChar w:fldCharType="end"/>
            </w:r>
          </w:hyperlink>
        </w:p>
        <w:p w14:paraId="5DACBC93" w14:textId="1AEB3A7F"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4" w:history="1">
            <w:r w:rsidR="007C764D" w:rsidRPr="00FD5AE8">
              <w:rPr>
                <w:rStyle w:val="Hyperlink"/>
                <w:noProof/>
              </w:rPr>
              <w:t>4.2</w:t>
            </w:r>
            <w:r w:rsidR="007C764D">
              <w:rPr>
                <w:rFonts w:eastAsiaTheme="minorEastAsia"/>
                <w:noProof/>
                <w:kern w:val="2"/>
                <w:sz w:val="24"/>
                <w:szCs w:val="24"/>
                <w:lang w:eastAsia="de-DE"/>
                <w14:ligatures w14:val="standardContextual"/>
              </w:rPr>
              <w:tab/>
            </w:r>
            <w:r w:rsidR="007C764D" w:rsidRPr="00FD5AE8">
              <w:rPr>
                <w:rStyle w:val="Hyperlink"/>
                <w:noProof/>
              </w:rPr>
              <w:t>Abstandsmessung 10 cm bis 80 cm</w:t>
            </w:r>
            <w:r w:rsidR="007C764D">
              <w:rPr>
                <w:noProof/>
                <w:webHidden/>
              </w:rPr>
              <w:tab/>
            </w:r>
            <w:r w:rsidR="007C764D">
              <w:rPr>
                <w:noProof/>
                <w:webHidden/>
              </w:rPr>
              <w:fldChar w:fldCharType="begin"/>
            </w:r>
            <w:r w:rsidR="007C764D">
              <w:rPr>
                <w:noProof/>
                <w:webHidden/>
              </w:rPr>
              <w:instrText xml:space="preserve"> PAGEREF _Toc160136114 \h </w:instrText>
            </w:r>
            <w:r w:rsidR="007C764D">
              <w:rPr>
                <w:noProof/>
                <w:webHidden/>
              </w:rPr>
            </w:r>
            <w:r w:rsidR="007C764D">
              <w:rPr>
                <w:noProof/>
                <w:webHidden/>
              </w:rPr>
              <w:fldChar w:fldCharType="separate"/>
            </w:r>
            <w:r w:rsidR="007C764D">
              <w:rPr>
                <w:noProof/>
                <w:webHidden/>
              </w:rPr>
              <w:t>11</w:t>
            </w:r>
            <w:r w:rsidR="007C764D">
              <w:rPr>
                <w:noProof/>
                <w:webHidden/>
              </w:rPr>
              <w:fldChar w:fldCharType="end"/>
            </w:r>
          </w:hyperlink>
        </w:p>
        <w:p w14:paraId="46CB40A6" w14:textId="05322755" w:rsidR="007C764D" w:rsidRDefault="00000000">
          <w:pPr>
            <w:pStyle w:val="Verzeichnis3"/>
            <w:tabs>
              <w:tab w:val="right" w:leader="dot" w:pos="8777"/>
            </w:tabs>
            <w:rPr>
              <w:rFonts w:cstheme="minorBidi"/>
              <w:noProof/>
              <w:kern w:val="2"/>
              <w:sz w:val="24"/>
              <w:szCs w:val="24"/>
              <w14:ligatures w14:val="standardContextual"/>
            </w:rPr>
          </w:pPr>
          <w:hyperlink w:anchor="_Toc160136115" w:history="1">
            <w:r w:rsidR="007C764D" w:rsidRPr="00FD5AE8">
              <w:rPr>
                <w:rStyle w:val="Hyperlink"/>
                <w:noProof/>
              </w:rPr>
              <w:t>Initialisierung</w:t>
            </w:r>
            <w:r w:rsidR="007C764D">
              <w:rPr>
                <w:noProof/>
                <w:webHidden/>
              </w:rPr>
              <w:tab/>
            </w:r>
            <w:r w:rsidR="007C764D">
              <w:rPr>
                <w:noProof/>
                <w:webHidden/>
              </w:rPr>
              <w:fldChar w:fldCharType="begin"/>
            </w:r>
            <w:r w:rsidR="007C764D">
              <w:rPr>
                <w:noProof/>
                <w:webHidden/>
              </w:rPr>
              <w:instrText xml:space="preserve"> PAGEREF _Toc160136115 \h </w:instrText>
            </w:r>
            <w:r w:rsidR="007C764D">
              <w:rPr>
                <w:noProof/>
                <w:webHidden/>
              </w:rPr>
            </w:r>
            <w:r w:rsidR="007C764D">
              <w:rPr>
                <w:noProof/>
                <w:webHidden/>
              </w:rPr>
              <w:fldChar w:fldCharType="separate"/>
            </w:r>
            <w:r w:rsidR="007C764D">
              <w:rPr>
                <w:noProof/>
                <w:webHidden/>
              </w:rPr>
              <w:t>11</w:t>
            </w:r>
            <w:r w:rsidR="007C764D">
              <w:rPr>
                <w:noProof/>
                <w:webHidden/>
              </w:rPr>
              <w:fldChar w:fldCharType="end"/>
            </w:r>
          </w:hyperlink>
        </w:p>
        <w:p w14:paraId="7E7BF3B2" w14:textId="49C4A749" w:rsidR="007C764D" w:rsidRDefault="00000000">
          <w:pPr>
            <w:pStyle w:val="Verzeichnis3"/>
            <w:tabs>
              <w:tab w:val="right" w:leader="dot" w:pos="8777"/>
            </w:tabs>
            <w:rPr>
              <w:rFonts w:cstheme="minorBidi"/>
              <w:noProof/>
              <w:kern w:val="2"/>
              <w:sz w:val="24"/>
              <w:szCs w:val="24"/>
              <w14:ligatures w14:val="standardContextual"/>
            </w:rPr>
          </w:pPr>
          <w:hyperlink w:anchor="_Toc160136116" w:history="1">
            <w:r w:rsidR="007C764D" w:rsidRPr="00FD5AE8">
              <w:rPr>
                <w:rStyle w:val="Hyperlink"/>
                <w:noProof/>
              </w:rPr>
              <w:t>Sensor Triggerung</w:t>
            </w:r>
            <w:r w:rsidR="007C764D">
              <w:rPr>
                <w:noProof/>
                <w:webHidden/>
              </w:rPr>
              <w:tab/>
            </w:r>
            <w:r w:rsidR="007C764D">
              <w:rPr>
                <w:noProof/>
                <w:webHidden/>
              </w:rPr>
              <w:fldChar w:fldCharType="begin"/>
            </w:r>
            <w:r w:rsidR="007C764D">
              <w:rPr>
                <w:noProof/>
                <w:webHidden/>
              </w:rPr>
              <w:instrText xml:space="preserve"> PAGEREF _Toc160136116 \h </w:instrText>
            </w:r>
            <w:r w:rsidR="007C764D">
              <w:rPr>
                <w:noProof/>
                <w:webHidden/>
              </w:rPr>
            </w:r>
            <w:r w:rsidR="007C764D">
              <w:rPr>
                <w:noProof/>
                <w:webHidden/>
              </w:rPr>
              <w:fldChar w:fldCharType="separate"/>
            </w:r>
            <w:r w:rsidR="007C764D">
              <w:rPr>
                <w:noProof/>
                <w:webHidden/>
              </w:rPr>
              <w:t>12</w:t>
            </w:r>
            <w:r w:rsidR="007C764D">
              <w:rPr>
                <w:noProof/>
                <w:webHidden/>
              </w:rPr>
              <w:fldChar w:fldCharType="end"/>
            </w:r>
          </w:hyperlink>
        </w:p>
        <w:p w14:paraId="7440FA3B" w14:textId="4043DF3D" w:rsidR="007C764D" w:rsidRDefault="00000000">
          <w:pPr>
            <w:pStyle w:val="Verzeichnis3"/>
            <w:tabs>
              <w:tab w:val="right" w:leader="dot" w:pos="8777"/>
            </w:tabs>
            <w:rPr>
              <w:rFonts w:cstheme="minorBidi"/>
              <w:noProof/>
              <w:kern w:val="2"/>
              <w:sz w:val="24"/>
              <w:szCs w:val="24"/>
              <w14:ligatures w14:val="standardContextual"/>
            </w:rPr>
          </w:pPr>
          <w:hyperlink w:anchor="_Toc160136117" w:history="1">
            <w:r w:rsidR="007C764D" w:rsidRPr="00FD5AE8">
              <w:rPr>
                <w:rStyle w:val="Hyperlink"/>
                <w:noProof/>
              </w:rPr>
              <w:t>Timer Start für Echo-Zeitmessung</w:t>
            </w:r>
            <w:r w:rsidR="007C764D">
              <w:rPr>
                <w:noProof/>
                <w:webHidden/>
              </w:rPr>
              <w:tab/>
            </w:r>
            <w:r w:rsidR="007C764D">
              <w:rPr>
                <w:noProof/>
                <w:webHidden/>
              </w:rPr>
              <w:fldChar w:fldCharType="begin"/>
            </w:r>
            <w:r w:rsidR="007C764D">
              <w:rPr>
                <w:noProof/>
                <w:webHidden/>
              </w:rPr>
              <w:instrText xml:space="preserve"> PAGEREF _Toc160136117 \h </w:instrText>
            </w:r>
            <w:r w:rsidR="007C764D">
              <w:rPr>
                <w:noProof/>
                <w:webHidden/>
              </w:rPr>
            </w:r>
            <w:r w:rsidR="007C764D">
              <w:rPr>
                <w:noProof/>
                <w:webHidden/>
              </w:rPr>
              <w:fldChar w:fldCharType="separate"/>
            </w:r>
            <w:r w:rsidR="007C764D">
              <w:rPr>
                <w:noProof/>
                <w:webHidden/>
              </w:rPr>
              <w:t>12</w:t>
            </w:r>
            <w:r w:rsidR="007C764D">
              <w:rPr>
                <w:noProof/>
                <w:webHidden/>
              </w:rPr>
              <w:fldChar w:fldCharType="end"/>
            </w:r>
          </w:hyperlink>
        </w:p>
        <w:p w14:paraId="7BCCB253" w14:textId="06BDB675" w:rsidR="007C764D" w:rsidRDefault="00000000">
          <w:pPr>
            <w:pStyle w:val="Verzeichnis3"/>
            <w:tabs>
              <w:tab w:val="right" w:leader="dot" w:pos="8777"/>
            </w:tabs>
            <w:rPr>
              <w:rFonts w:cstheme="minorBidi"/>
              <w:noProof/>
              <w:kern w:val="2"/>
              <w:sz w:val="24"/>
              <w:szCs w:val="24"/>
              <w14:ligatures w14:val="standardContextual"/>
            </w:rPr>
          </w:pPr>
          <w:hyperlink w:anchor="_Toc160136118" w:history="1">
            <w:r w:rsidR="007C764D" w:rsidRPr="00FD5AE8">
              <w:rPr>
                <w:rStyle w:val="Hyperlink"/>
                <w:noProof/>
              </w:rPr>
              <w:t>Echo Interrupt Service Routine</w:t>
            </w:r>
            <w:r w:rsidR="007C764D">
              <w:rPr>
                <w:noProof/>
                <w:webHidden/>
              </w:rPr>
              <w:tab/>
            </w:r>
            <w:r w:rsidR="007C764D">
              <w:rPr>
                <w:noProof/>
                <w:webHidden/>
              </w:rPr>
              <w:fldChar w:fldCharType="begin"/>
            </w:r>
            <w:r w:rsidR="007C764D">
              <w:rPr>
                <w:noProof/>
                <w:webHidden/>
              </w:rPr>
              <w:instrText xml:space="preserve"> PAGEREF _Toc160136118 \h </w:instrText>
            </w:r>
            <w:r w:rsidR="007C764D">
              <w:rPr>
                <w:noProof/>
                <w:webHidden/>
              </w:rPr>
            </w:r>
            <w:r w:rsidR="007C764D">
              <w:rPr>
                <w:noProof/>
                <w:webHidden/>
              </w:rPr>
              <w:fldChar w:fldCharType="separate"/>
            </w:r>
            <w:r w:rsidR="007C764D">
              <w:rPr>
                <w:noProof/>
                <w:webHidden/>
              </w:rPr>
              <w:t>13</w:t>
            </w:r>
            <w:r w:rsidR="007C764D">
              <w:rPr>
                <w:noProof/>
                <w:webHidden/>
              </w:rPr>
              <w:fldChar w:fldCharType="end"/>
            </w:r>
          </w:hyperlink>
        </w:p>
        <w:p w14:paraId="76E214F5" w14:textId="2F4247CA" w:rsidR="007C764D"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9" w:history="1">
            <w:r w:rsidR="007C764D" w:rsidRPr="00FD5AE8">
              <w:rPr>
                <w:rStyle w:val="Hyperlink"/>
                <w:noProof/>
              </w:rPr>
              <w:t>4.3</w:t>
            </w:r>
            <w:r w:rsidR="007C764D">
              <w:rPr>
                <w:rFonts w:eastAsiaTheme="minorEastAsia"/>
                <w:noProof/>
                <w:kern w:val="2"/>
                <w:sz w:val="24"/>
                <w:szCs w:val="24"/>
                <w:lang w:eastAsia="de-DE"/>
                <w14:ligatures w14:val="standardContextual"/>
              </w:rPr>
              <w:tab/>
            </w:r>
            <w:r w:rsidR="007C764D" w:rsidRPr="00FD5AE8">
              <w:rPr>
                <w:rStyle w:val="Hyperlink"/>
                <w:noProof/>
              </w:rPr>
              <w:t>Erweiterung des Messbereichs</w:t>
            </w:r>
            <w:r w:rsidR="007C764D">
              <w:rPr>
                <w:noProof/>
                <w:webHidden/>
              </w:rPr>
              <w:tab/>
            </w:r>
            <w:r w:rsidR="007C764D">
              <w:rPr>
                <w:noProof/>
                <w:webHidden/>
              </w:rPr>
              <w:fldChar w:fldCharType="begin"/>
            </w:r>
            <w:r w:rsidR="007C764D">
              <w:rPr>
                <w:noProof/>
                <w:webHidden/>
              </w:rPr>
              <w:instrText xml:space="preserve"> PAGEREF _Toc160136119 \h </w:instrText>
            </w:r>
            <w:r w:rsidR="007C764D">
              <w:rPr>
                <w:noProof/>
                <w:webHidden/>
              </w:rPr>
            </w:r>
            <w:r w:rsidR="007C764D">
              <w:rPr>
                <w:noProof/>
                <w:webHidden/>
              </w:rPr>
              <w:fldChar w:fldCharType="separate"/>
            </w:r>
            <w:r w:rsidR="007C764D">
              <w:rPr>
                <w:noProof/>
                <w:webHidden/>
              </w:rPr>
              <w:t>14</w:t>
            </w:r>
            <w:r w:rsidR="007C764D">
              <w:rPr>
                <w:noProof/>
                <w:webHidden/>
              </w:rPr>
              <w:fldChar w:fldCharType="end"/>
            </w:r>
          </w:hyperlink>
        </w:p>
        <w:p w14:paraId="5A4AF01E" w14:textId="127310CD" w:rsidR="007C764D" w:rsidRDefault="00000000">
          <w:pPr>
            <w:pStyle w:val="Verzeichnis3"/>
            <w:tabs>
              <w:tab w:val="right" w:leader="dot" w:pos="8777"/>
            </w:tabs>
            <w:rPr>
              <w:rFonts w:cstheme="minorBidi"/>
              <w:noProof/>
              <w:kern w:val="2"/>
              <w:sz w:val="24"/>
              <w:szCs w:val="24"/>
              <w14:ligatures w14:val="standardContextual"/>
            </w:rPr>
          </w:pPr>
          <w:hyperlink w:anchor="_Toc160136120" w:history="1">
            <w:r w:rsidR="007C764D" w:rsidRPr="00FD5AE8">
              <w:rPr>
                <w:rStyle w:val="Hyperlink"/>
                <w:noProof/>
              </w:rPr>
              <w:t>Timer Überlauf Handhabung</w:t>
            </w:r>
            <w:r w:rsidR="007C764D">
              <w:rPr>
                <w:noProof/>
                <w:webHidden/>
              </w:rPr>
              <w:tab/>
            </w:r>
            <w:r w:rsidR="007C764D">
              <w:rPr>
                <w:noProof/>
                <w:webHidden/>
              </w:rPr>
              <w:fldChar w:fldCharType="begin"/>
            </w:r>
            <w:r w:rsidR="007C764D">
              <w:rPr>
                <w:noProof/>
                <w:webHidden/>
              </w:rPr>
              <w:instrText xml:space="preserve"> PAGEREF _Toc160136120 \h </w:instrText>
            </w:r>
            <w:r w:rsidR="007C764D">
              <w:rPr>
                <w:noProof/>
                <w:webHidden/>
              </w:rPr>
            </w:r>
            <w:r w:rsidR="007C764D">
              <w:rPr>
                <w:noProof/>
                <w:webHidden/>
              </w:rPr>
              <w:fldChar w:fldCharType="separate"/>
            </w:r>
            <w:r w:rsidR="007C764D">
              <w:rPr>
                <w:noProof/>
                <w:webHidden/>
              </w:rPr>
              <w:t>14</w:t>
            </w:r>
            <w:r w:rsidR="007C764D">
              <w:rPr>
                <w:noProof/>
                <w:webHidden/>
              </w:rPr>
              <w:fldChar w:fldCharType="end"/>
            </w:r>
          </w:hyperlink>
        </w:p>
        <w:p w14:paraId="07EA8525" w14:textId="6DF65979" w:rsidR="007C764D" w:rsidRDefault="00000000">
          <w:pPr>
            <w:pStyle w:val="Verzeichnis3"/>
            <w:tabs>
              <w:tab w:val="right" w:leader="dot" w:pos="8777"/>
            </w:tabs>
            <w:rPr>
              <w:rFonts w:cstheme="minorBidi"/>
              <w:noProof/>
              <w:kern w:val="2"/>
              <w:sz w:val="24"/>
              <w:szCs w:val="24"/>
              <w14:ligatures w14:val="standardContextual"/>
            </w:rPr>
          </w:pPr>
          <w:hyperlink w:anchor="_Toc160136121" w:history="1">
            <w:r w:rsidR="007C764D" w:rsidRPr="00FD5AE8">
              <w:rPr>
                <w:rStyle w:val="Hyperlink"/>
                <w:noProof/>
              </w:rPr>
              <w:t>Berechnung der Distanz</w:t>
            </w:r>
            <w:r w:rsidR="007C764D">
              <w:rPr>
                <w:noProof/>
                <w:webHidden/>
              </w:rPr>
              <w:tab/>
            </w:r>
            <w:r w:rsidR="007C764D">
              <w:rPr>
                <w:noProof/>
                <w:webHidden/>
              </w:rPr>
              <w:fldChar w:fldCharType="begin"/>
            </w:r>
            <w:r w:rsidR="007C764D">
              <w:rPr>
                <w:noProof/>
                <w:webHidden/>
              </w:rPr>
              <w:instrText xml:space="preserve"> PAGEREF _Toc160136121 \h </w:instrText>
            </w:r>
            <w:r w:rsidR="007C764D">
              <w:rPr>
                <w:noProof/>
                <w:webHidden/>
              </w:rPr>
            </w:r>
            <w:r w:rsidR="007C764D">
              <w:rPr>
                <w:noProof/>
                <w:webHidden/>
              </w:rPr>
              <w:fldChar w:fldCharType="separate"/>
            </w:r>
            <w:r w:rsidR="007C764D">
              <w:rPr>
                <w:noProof/>
                <w:webHidden/>
              </w:rPr>
              <w:t>14</w:t>
            </w:r>
            <w:r w:rsidR="007C764D">
              <w:rPr>
                <w:noProof/>
                <w:webHidden/>
              </w:rPr>
              <w:fldChar w:fldCharType="end"/>
            </w:r>
          </w:hyperlink>
        </w:p>
        <w:p w14:paraId="4B02928A" w14:textId="0917AF14" w:rsidR="007C764D" w:rsidRDefault="00000000">
          <w:pPr>
            <w:pStyle w:val="Verzeichnis3"/>
            <w:tabs>
              <w:tab w:val="right" w:leader="dot" w:pos="8777"/>
            </w:tabs>
            <w:rPr>
              <w:rFonts w:cstheme="minorBidi"/>
              <w:noProof/>
              <w:kern w:val="2"/>
              <w:sz w:val="24"/>
              <w:szCs w:val="24"/>
              <w14:ligatures w14:val="standardContextual"/>
            </w:rPr>
          </w:pPr>
          <w:hyperlink w:anchor="_Toc160136122" w:history="1">
            <w:r w:rsidR="007C764D" w:rsidRPr="00FD5AE8">
              <w:rPr>
                <w:rStyle w:val="Hyperlink"/>
                <w:noProof/>
              </w:rPr>
              <w:t>Trigger-Impuls Generierung</w:t>
            </w:r>
            <w:r w:rsidR="007C764D">
              <w:rPr>
                <w:noProof/>
                <w:webHidden/>
              </w:rPr>
              <w:tab/>
            </w:r>
            <w:r w:rsidR="007C764D">
              <w:rPr>
                <w:noProof/>
                <w:webHidden/>
              </w:rPr>
              <w:fldChar w:fldCharType="begin"/>
            </w:r>
            <w:r w:rsidR="007C764D">
              <w:rPr>
                <w:noProof/>
                <w:webHidden/>
              </w:rPr>
              <w:instrText xml:space="preserve"> PAGEREF _Toc160136122 \h </w:instrText>
            </w:r>
            <w:r w:rsidR="007C764D">
              <w:rPr>
                <w:noProof/>
                <w:webHidden/>
              </w:rPr>
            </w:r>
            <w:r w:rsidR="007C764D">
              <w:rPr>
                <w:noProof/>
                <w:webHidden/>
              </w:rPr>
              <w:fldChar w:fldCharType="separate"/>
            </w:r>
            <w:r w:rsidR="007C764D">
              <w:rPr>
                <w:noProof/>
                <w:webHidden/>
              </w:rPr>
              <w:t>15</w:t>
            </w:r>
            <w:r w:rsidR="007C764D">
              <w:rPr>
                <w:noProof/>
                <w:webHidden/>
              </w:rPr>
              <w:fldChar w:fldCharType="end"/>
            </w:r>
          </w:hyperlink>
        </w:p>
        <w:p w14:paraId="3CBC9784" w14:textId="58678E15" w:rsidR="007C764D" w:rsidRDefault="00000000">
          <w:pPr>
            <w:pStyle w:val="Verzeichnis3"/>
            <w:tabs>
              <w:tab w:val="right" w:leader="dot" w:pos="8777"/>
            </w:tabs>
            <w:rPr>
              <w:rFonts w:cstheme="minorBidi"/>
              <w:noProof/>
              <w:kern w:val="2"/>
              <w:sz w:val="24"/>
              <w:szCs w:val="24"/>
              <w14:ligatures w14:val="standardContextual"/>
            </w:rPr>
          </w:pPr>
          <w:hyperlink w:anchor="_Toc160136123" w:history="1">
            <w:r w:rsidR="007C764D" w:rsidRPr="00FD5AE8">
              <w:rPr>
                <w:rStyle w:val="Hyperlink"/>
                <w:noProof/>
              </w:rPr>
              <w:t>LCD-Anzeige</w:t>
            </w:r>
            <w:r w:rsidR="007C764D">
              <w:rPr>
                <w:noProof/>
                <w:webHidden/>
              </w:rPr>
              <w:tab/>
            </w:r>
            <w:r w:rsidR="007C764D">
              <w:rPr>
                <w:noProof/>
                <w:webHidden/>
              </w:rPr>
              <w:fldChar w:fldCharType="begin"/>
            </w:r>
            <w:r w:rsidR="007C764D">
              <w:rPr>
                <w:noProof/>
                <w:webHidden/>
              </w:rPr>
              <w:instrText xml:space="preserve"> PAGEREF _Toc160136123 \h </w:instrText>
            </w:r>
            <w:r w:rsidR="007C764D">
              <w:rPr>
                <w:noProof/>
                <w:webHidden/>
              </w:rPr>
            </w:r>
            <w:r w:rsidR="007C764D">
              <w:rPr>
                <w:noProof/>
                <w:webHidden/>
              </w:rPr>
              <w:fldChar w:fldCharType="separate"/>
            </w:r>
            <w:r w:rsidR="007C764D">
              <w:rPr>
                <w:noProof/>
                <w:webHidden/>
              </w:rPr>
              <w:t>15</w:t>
            </w:r>
            <w:r w:rsidR="007C764D">
              <w:rPr>
                <w:noProof/>
                <w:webHidden/>
              </w:rPr>
              <w:fldChar w:fldCharType="end"/>
            </w:r>
          </w:hyperlink>
        </w:p>
        <w:p w14:paraId="2A0D858F" w14:textId="25B27219" w:rsidR="007C764D" w:rsidRDefault="00000000">
          <w:pPr>
            <w:pStyle w:val="Verzeichnis3"/>
            <w:tabs>
              <w:tab w:val="right" w:leader="dot" w:pos="8777"/>
            </w:tabs>
            <w:rPr>
              <w:rFonts w:cstheme="minorBidi"/>
              <w:noProof/>
              <w:kern w:val="2"/>
              <w:sz w:val="24"/>
              <w:szCs w:val="24"/>
              <w14:ligatures w14:val="standardContextual"/>
            </w:rPr>
          </w:pPr>
          <w:hyperlink w:anchor="_Toc160136124" w:history="1">
            <w:r w:rsidR="007C764D" w:rsidRPr="00FD5AE8">
              <w:rPr>
                <w:rStyle w:val="Hyperlink"/>
                <w:noProof/>
              </w:rPr>
              <w:t>Fazit</w:t>
            </w:r>
            <w:r w:rsidR="007C764D">
              <w:rPr>
                <w:noProof/>
                <w:webHidden/>
              </w:rPr>
              <w:tab/>
            </w:r>
            <w:r w:rsidR="007C764D">
              <w:rPr>
                <w:noProof/>
                <w:webHidden/>
              </w:rPr>
              <w:fldChar w:fldCharType="begin"/>
            </w:r>
            <w:r w:rsidR="007C764D">
              <w:rPr>
                <w:noProof/>
                <w:webHidden/>
              </w:rPr>
              <w:instrText xml:space="preserve"> PAGEREF _Toc160136124 \h </w:instrText>
            </w:r>
            <w:r w:rsidR="007C764D">
              <w:rPr>
                <w:noProof/>
                <w:webHidden/>
              </w:rPr>
            </w:r>
            <w:r w:rsidR="007C764D">
              <w:rPr>
                <w:noProof/>
                <w:webHidden/>
              </w:rPr>
              <w:fldChar w:fldCharType="separate"/>
            </w:r>
            <w:r w:rsidR="007C764D">
              <w:rPr>
                <w:noProof/>
                <w:webHidden/>
              </w:rPr>
              <w:t>15</w:t>
            </w:r>
            <w:r w:rsidR="007C764D">
              <w:rPr>
                <w:noProof/>
                <w:webHidden/>
              </w:rPr>
              <w:fldChar w:fldCharType="end"/>
            </w:r>
          </w:hyperlink>
        </w:p>
        <w:p w14:paraId="63C99A49" w14:textId="04F5E920" w:rsidR="007C764D" w:rsidRDefault="00000000">
          <w:pPr>
            <w:pStyle w:val="Verzeichnis3"/>
            <w:tabs>
              <w:tab w:val="right" w:leader="dot" w:pos="8777"/>
            </w:tabs>
            <w:rPr>
              <w:rFonts w:cstheme="minorBidi"/>
              <w:noProof/>
              <w:kern w:val="2"/>
              <w:sz w:val="24"/>
              <w:szCs w:val="24"/>
              <w14:ligatures w14:val="standardContextual"/>
            </w:rPr>
          </w:pPr>
          <w:hyperlink w:anchor="_Toc160136125" w:history="1">
            <w:r w:rsidR="007C764D" w:rsidRPr="00FD5AE8">
              <w:rPr>
                <w:rStyle w:val="Hyperlink"/>
                <w:noProof/>
              </w:rPr>
              <w:t>Problematik der Messung von geringen Distanzen mittels Ultraschallsensoren</w:t>
            </w:r>
            <w:r w:rsidR="007C764D">
              <w:rPr>
                <w:noProof/>
                <w:webHidden/>
              </w:rPr>
              <w:tab/>
            </w:r>
            <w:r w:rsidR="007C764D">
              <w:rPr>
                <w:noProof/>
                <w:webHidden/>
              </w:rPr>
              <w:fldChar w:fldCharType="begin"/>
            </w:r>
            <w:r w:rsidR="007C764D">
              <w:rPr>
                <w:noProof/>
                <w:webHidden/>
              </w:rPr>
              <w:instrText xml:space="preserve"> PAGEREF _Toc160136125 \h </w:instrText>
            </w:r>
            <w:r w:rsidR="007C764D">
              <w:rPr>
                <w:noProof/>
                <w:webHidden/>
              </w:rPr>
            </w:r>
            <w:r w:rsidR="007C764D">
              <w:rPr>
                <w:noProof/>
                <w:webHidden/>
              </w:rPr>
              <w:fldChar w:fldCharType="separate"/>
            </w:r>
            <w:r w:rsidR="007C764D">
              <w:rPr>
                <w:noProof/>
                <w:webHidden/>
              </w:rPr>
              <w:t>15</w:t>
            </w:r>
            <w:r w:rsidR="007C764D">
              <w:rPr>
                <w:noProof/>
                <w:webHidden/>
              </w:rPr>
              <w:fldChar w:fldCharType="end"/>
            </w:r>
          </w:hyperlink>
        </w:p>
        <w:p w14:paraId="4830CC78" w14:textId="3AB2EB04" w:rsidR="007C764D" w:rsidRDefault="00000000">
          <w:pPr>
            <w:pStyle w:val="Verzeichnis3"/>
            <w:tabs>
              <w:tab w:val="right" w:leader="dot" w:pos="8777"/>
            </w:tabs>
            <w:rPr>
              <w:rFonts w:cstheme="minorBidi"/>
              <w:noProof/>
              <w:kern w:val="2"/>
              <w:sz w:val="24"/>
              <w:szCs w:val="24"/>
              <w14:ligatures w14:val="standardContextual"/>
            </w:rPr>
          </w:pPr>
          <w:hyperlink w:anchor="_Toc160136126" w:history="1">
            <w:r w:rsidR="007C764D" w:rsidRPr="00FD5AE8">
              <w:rPr>
                <w:rStyle w:val="Hyperlink"/>
                <w:noProof/>
              </w:rPr>
              <w:t>Messfehler</w:t>
            </w:r>
            <w:r w:rsidR="007C764D">
              <w:rPr>
                <w:noProof/>
                <w:webHidden/>
              </w:rPr>
              <w:tab/>
            </w:r>
            <w:r w:rsidR="007C764D">
              <w:rPr>
                <w:noProof/>
                <w:webHidden/>
              </w:rPr>
              <w:fldChar w:fldCharType="begin"/>
            </w:r>
            <w:r w:rsidR="007C764D">
              <w:rPr>
                <w:noProof/>
                <w:webHidden/>
              </w:rPr>
              <w:instrText xml:space="preserve"> PAGEREF _Toc160136126 \h </w:instrText>
            </w:r>
            <w:r w:rsidR="007C764D">
              <w:rPr>
                <w:noProof/>
                <w:webHidden/>
              </w:rPr>
            </w:r>
            <w:r w:rsidR="007C764D">
              <w:rPr>
                <w:noProof/>
                <w:webHidden/>
              </w:rPr>
              <w:fldChar w:fldCharType="separate"/>
            </w:r>
            <w:r w:rsidR="007C764D">
              <w:rPr>
                <w:noProof/>
                <w:webHidden/>
              </w:rPr>
              <w:t>17</w:t>
            </w:r>
            <w:r w:rsidR="007C764D">
              <w:rPr>
                <w:noProof/>
                <w:webHidden/>
              </w:rPr>
              <w:fldChar w:fldCharType="end"/>
            </w:r>
          </w:hyperlink>
        </w:p>
        <w:p w14:paraId="4BFD4A8D" w14:textId="1320EB4B" w:rsidR="00F45603" w:rsidRPr="00CA370D" w:rsidRDefault="001C40F6" w:rsidP="001E4896">
          <w:pPr>
            <w:spacing w:line="276" w:lineRule="auto"/>
            <w:rPr>
              <w:rFonts w:ascii="Arial" w:hAnsi="Arial" w:cs="Arial"/>
              <w:sz w:val="24"/>
            </w:rPr>
          </w:pPr>
          <w:r w:rsidRPr="000870B4">
            <w:rPr>
              <w:rFonts w:ascii="Arial" w:hAnsi="Arial" w:cs="Arial"/>
              <w:sz w:val="24"/>
              <w:szCs w:val="24"/>
            </w:rPr>
            <w:fldChar w:fldCharType="end"/>
          </w:r>
        </w:p>
      </w:sdtContent>
    </w:sdt>
    <w:p w14:paraId="4F21CFCC" w14:textId="77777777" w:rsidR="00CA370D" w:rsidRDefault="00CA370D">
      <w:pPr>
        <w:rPr>
          <w:rFonts w:ascii="Arial" w:eastAsiaTheme="majorEastAsia" w:hAnsi="Arial" w:cstheme="majorBidi"/>
          <w:b/>
          <w:sz w:val="32"/>
          <w:szCs w:val="32"/>
        </w:rPr>
      </w:pPr>
      <w:r>
        <w:rPr>
          <w:rFonts w:ascii="Arial" w:eastAsiaTheme="majorEastAsia" w:hAnsi="Arial" w:cstheme="majorBidi"/>
          <w:b/>
          <w:sz w:val="32"/>
          <w:szCs w:val="32"/>
        </w:rPr>
        <w:br w:type="page"/>
      </w:r>
    </w:p>
    <w:p w14:paraId="5F2DB760" w14:textId="77777777" w:rsidR="006D0A07" w:rsidRPr="006D0A07" w:rsidRDefault="006D0A07" w:rsidP="006D0A07">
      <w:pPr>
        <w:pStyle w:val="TX000berschrift2"/>
      </w:pPr>
      <w:bookmarkStart w:id="1" w:name="_Toc160136100"/>
      <w:r>
        <w:lastRenderedPageBreak/>
        <w:t>Abbildungsverzeichnis</w:t>
      </w:r>
      <w:bookmarkEnd w:id="1"/>
    </w:p>
    <w:p w14:paraId="77E0B7C9" w14:textId="2E0A252A" w:rsidR="006D0A07" w:rsidRPr="006D0A07" w:rsidRDefault="00CA370D" w:rsidP="006D0A07">
      <w:pPr>
        <w:pStyle w:val="Abbildungsverzeichnis"/>
        <w:tabs>
          <w:tab w:val="right" w:leader="dot" w:pos="8777"/>
        </w:tabs>
        <w:spacing w:line="360" w:lineRule="auto"/>
        <w:rPr>
          <w:rFonts w:ascii="Arial" w:eastAsiaTheme="minorEastAsia" w:hAnsi="Arial" w:cs="Arial"/>
          <w:noProof/>
          <w:sz w:val="24"/>
          <w:lang w:eastAsia="de-DE"/>
        </w:rPr>
      </w:pPr>
      <w:r w:rsidRPr="00CA370D">
        <w:rPr>
          <w:rFonts w:ascii="Arial" w:eastAsiaTheme="majorEastAsia" w:hAnsi="Arial" w:cs="Arial"/>
          <w:b/>
          <w:sz w:val="24"/>
          <w:szCs w:val="24"/>
        </w:rPr>
        <w:fldChar w:fldCharType="begin"/>
      </w:r>
      <w:r w:rsidRPr="00CA370D">
        <w:rPr>
          <w:rFonts w:ascii="Arial" w:eastAsiaTheme="majorEastAsia" w:hAnsi="Arial" w:cs="Arial"/>
          <w:b/>
          <w:sz w:val="24"/>
          <w:szCs w:val="24"/>
        </w:rPr>
        <w:instrText xml:space="preserve"> TOC \h \z \c "Abbildung" </w:instrText>
      </w:r>
      <w:r w:rsidRPr="00CA370D">
        <w:rPr>
          <w:rFonts w:ascii="Arial" w:eastAsiaTheme="majorEastAsia" w:hAnsi="Arial" w:cs="Arial"/>
          <w:b/>
          <w:sz w:val="24"/>
          <w:szCs w:val="24"/>
        </w:rPr>
        <w:fldChar w:fldCharType="separate"/>
      </w:r>
      <w:hyperlink w:anchor="_Toc509306596" w:history="1">
        <w:r w:rsidR="006D0A07" w:rsidRPr="006D0A07">
          <w:rPr>
            <w:rStyle w:val="Hyperlink"/>
            <w:rFonts w:ascii="Arial" w:hAnsi="Arial" w:cs="Arial"/>
            <w:noProof/>
            <w:sz w:val="24"/>
          </w:rPr>
          <w:t>Abbildung 1: Idealer Ablauf eines Kühlkreislaufs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w:t>
        </w:r>
        <w:r w:rsidR="006D0A07" w:rsidRPr="006D0A07">
          <w:rPr>
            <w:rFonts w:ascii="Arial" w:hAnsi="Arial" w:cs="Arial"/>
            <w:noProof/>
            <w:webHidden/>
            <w:sz w:val="24"/>
          </w:rPr>
          <w:fldChar w:fldCharType="end"/>
        </w:r>
      </w:hyperlink>
    </w:p>
    <w:p w14:paraId="02F79907" w14:textId="03B77231"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7" w:history="1">
        <w:r w:rsidR="006D0A07" w:rsidRPr="006D0A07">
          <w:rPr>
            <w:rStyle w:val="Hyperlink"/>
            <w:rFonts w:ascii="Arial" w:hAnsi="Arial" w:cs="Arial"/>
            <w:noProof/>
            <w:sz w:val="24"/>
          </w:rPr>
          <w:t>Abbildung 2: Mögliche Ist-Arbeitsweise des Kühlkreislaufs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_Toc509306597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3</w:t>
        </w:r>
        <w:r w:rsidR="006D0A07" w:rsidRPr="006D0A07">
          <w:rPr>
            <w:rFonts w:ascii="Arial" w:hAnsi="Arial" w:cs="Arial"/>
            <w:noProof/>
            <w:webHidden/>
            <w:sz w:val="24"/>
          </w:rPr>
          <w:fldChar w:fldCharType="end"/>
        </w:r>
      </w:hyperlink>
    </w:p>
    <w:p w14:paraId="6FB65085" w14:textId="55A0DA88"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8" w:history="1">
        <w:r w:rsidR="006D0A07" w:rsidRPr="006D0A07">
          <w:rPr>
            <w:rStyle w:val="Hyperlink"/>
            <w:rFonts w:ascii="Arial" w:hAnsi="Arial" w:cs="Arial"/>
            <w:noProof/>
            <w:sz w:val="24"/>
          </w:rPr>
          <w:t>Abbildung 3: Möglicher Standort für den Datenlogger am Hauptwasserkühler</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_Toc509306598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5</w:t>
        </w:r>
        <w:r w:rsidR="006D0A07" w:rsidRPr="006D0A07">
          <w:rPr>
            <w:rFonts w:ascii="Arial" w:hAnsi="Arial" w:cs="Arial"/>
            <w:noProof/>
            <w:webHidden/>
            <w:sz w:val="24"/>
          </w:rPr>
          <w:fldChar w:fldCharType="end"/>
        </w:r>
      </w:hyperlink>
    </w:p>
    <w:p w14:paraId="403BFA40" w14:textId="05EBA9CA"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9" w:history="1">
        <w:r w:rsidR="006D0A07" w:rsidRPr="006D0A07">
          <w:rPr>
            <w:rStyle w:val="Hyperlink"/>
            <w:rFonts w:ascii="Arial" w:hAnsi="Arial" w:cs="Arial"/>
            <w:noProof/>
            <w:sz w:val="24"/>
          </w:rPr>
          <w:t>Abbildung 4: Ultraschallmessprinzip</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_Toc509306599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8</w:t>
        </w:r>
        <w:r w:rsidR="006D0A07" w:rsidRPr="006D0A07">
          <w:rPr>
            <w:rFonts w:ascii="Arial" w:hAnsi="Arial" w:cs="Arial"/>
            <w:noProof/>
            <w:webHidden/>
            <w:sz w:val="24"/>
          </w:rPr>
          <w:fldChar w:fldCharType="end"/>
        </w:r>
      </w:hyperlink>
    </w:p>
    <w:p w14:paraId="57FC4470" w14:textId="12471F88"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0" w:history="1">
        <w:r w:rsidR="006D0A07" w:rsidRPr="006D0A07">
          <w:rPr>
            <w:rStyle w:val="Hyperlink"/>
            <w:rFonts w:ascii="Arial" w:hAnsi="Arial" w:cs="Arial"/>
            <w:noProof/>
            <w:sz w:val="24"/>
          </w:rPr>
          <w:t>Abbildung 5: Prinzip-Schaubild der Ultraschallmessung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_Toc509306600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11</w:t>
        </w:r>
        <w:r w:rsidR="006D0A07" w:rsidRPr="006D0A07">
          <w:rPr>
            <w:rFonts w:ascii="Arial" w:hAnsi="Arial" w:cs="Arial"/>
            <w:noProof/>
            <w:webHidden/>
            <w:sz w:val="24"/>
          </w:rPr>
          <w:fldChar w:fldCharType="end"/>
        </w:r>
      </w:hyperlink>
    </w:p>
    <w:p w14:paraId="03DA58B4" w14:textId="5A589C9E"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1" w:history="1">
        <w:r w:rsidR="006D0A07" w:rsidRPr="006D0A07">
          <w:rPr>
            <w:rStyle w:val="Hyperlink"/>
            <w:rFonts w:ascii="Arial" w:hAnsi="Arial" w:cs="Arial"/>
            <w:noProof/>
            <w:sz w:val="24"/>
          </w:rPr>
          <w:t>Abbildung 6: Querschnitt des Datenloggers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_Toc509306601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13</w:t>
        </w:r>
        <w:r w:rsidR="006D0A07" w:rsidRPr="006D0A07">
          <w:rPr>
            <w:rFonts w:ascii="Arial" w:hAnsi="Arial" w:cs="Arial"/>
            <w:noProof/>
            <w:webHidden/>
            <w:sz w:val="24"/>
          </w:rPr>
          <w:fldChar w:fldCharType="end"/>
        </w:r>
      </w:hyperlink>
    </w:p>
    <w:p w14:paraId="6A89A6F6" w14:textId="26CF4709"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2" w:history="1">
        <w:r w:rsidR="006D0A07" w:rsidRPr="006D0A07">
          <w:rPr>
            <w:rStyle w:val="Hyperlink"/>
            <w:rFonts w:ascii="Arial" w:hAnsi="Arial" w:cs="Arial"/>
            <w:noProof/>
            <w:sz w:val="24"/>
          </w:rPr>
          <w:t>Abbildung 7: Oszilloskop-Aufnahme der gesendeten und empfangenen Signale</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_Toc509306602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14</w:t>
        </w:r>
        <w:r w:rsidR="006D0A07" w:rsidRPr="006D0A07">
          <w:rPr>
            <w:rFonts w:ascii="Arial" w:hAnsi="Arial" w:cs="Arial"/>
            <w:noProof/>
            <w:webHidden/>
            <w:sz w:val="24"/>
          </w:rPr>
          <w:fldChar w:fldCharType="end"/>
        </w:r>
      </w:hyperlink>
    </w:p>
    <w:p w14:paraId="3DD726B3" w14:textId="7FF03824"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3" w:history="1">
        <w:r w:rsidR="006D0A07" w:rsidRPr="006D0A07">
          <w:rPr>
            <w:rStyle w:val="Hyperlink"/>
            <w:rFonts w:ascii="Arial" w:hAnsi="Arial" w:cs="Arial"/>
            <w:noProof/>
            <w:sz w:val="24"/>
          </w:rPr>
          <w:t>Abbildung 8: Abschwächung des empfangenen Signals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_Toc509306603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15</w:t>
        </w:r>
        <w:r w:rsidR="006D0A07" w:rsidRPr="006D0A07">
          <w:rPr>
            <w:rFonts w:ascii="Arial" w:hAnsi="Arial" w:cs="Arial"/>
            <w:noProof/>
            <w:webHidden/>
            <w:sz w:val="24"/>
          </w:rPr>
          <w:fldChar w:fldCharType="end"/>
        </w:r>
      </w:hyperlink>
    </w:p>
    <w:p w14:paraId="01F47A1F" w14:textId="3D87E9A2"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4" w:history="1">
        <w:r w:rsidR="006D0A07" w:rsidRPr="006D0A07">
          <w:rPr>
            <w:rStyle w:val="Hyperlink"/>
            <w:rFonts w:ascii="Arial" w:hAnsi="Arial" w:cs="Arial"/>
            <w:noProof/>
            <w:sz w:val="24"/>
          </w:rPr>
          <w:t>Abbildung 9: Querschnitt der neuen Sensoranbindung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_Toc509306604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16</w:t>
        </w:r>
        <w:r w:rsidR="006D0A07" w:rsidRPr="006D0A07">
          <w:rPr>
            <w:rFonts w:ascii="Arial" w:hAnsi="Arial" w:cs="Arial"/>
            <w:noProof/>
            <w:webHidden/>
            <w:sz w:val="24"/>
          </w:rPr>
          <w:fldChar w:fldCharType="end"/>
        </w:r>
      </w:hyperlink>
    </w:p>
    <w:p w14:paraId="1AFDA99E" w14:textId="76449E4F"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5" w:history="1">
        <w:r w:rsidR="006D0A07" w:rsidRPr="006D0A07">
          <w:rPr>
            <w:rStyle w:val="Hyperlink"/>
            <w:rFonts w:ascii="Arial" w:hAnsi="Arial" w:cs="Arial"/>
            <w:noProof/>
            <w:sz w:val="24"/>
          </w:rPr>
          <w:t>Abbildung 10: Querschnitt mit durchgebohrter Sensoranbindung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_Toc509306605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18</w:t>
        </w:r>
        <w:r w:rsidR="006D0A07" w:rsidRPr="006D0A07">
          <w:rPr>
            <w:rFonts w:ascii="Arial" w:hAnsi="Arial" w:cs="Arial"/>
            <w:noProof/>
            <w:webHidden/>
            <w:sz w:val="24"/>
          </w:rPr>
          <w:fldChar w:fldCharType="end"/>
        </w:r>
      </w:hyperlink>
    </w:p>
    <w:p w14:paraId="1060C847" w14:textId="07D8AE9B"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6" w:history="1">
        <w:r w:rsidR="006D0A07" w:rsidRPr="006D0A07">
          <w:rPr>
            <w:rStyle w:val="Hyperlink"/>
            <w:rFonts w:ascii="Arial" w:hAnsi="Arial" w:cs="Arial"/>
            <w:noProof/>
            <w:sz w:val="24"/>
          </w:rPr>
          <w:t>Abbildung 11: Abdichtung der Sensoren</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18</w:t>
        </w:r>
        <w:r w:rsidR="006D0A07" w:rsidRPr="006D0A07">
          <w:rPr>
            <w:rFonts w:ascii="Arial" w:hAnsi="Arial" w:cs="Arial"/>
            <w:noProof/>
            <w:webHidden/>
            <w:sz w:val="24"/>
          </w:rPr>
          <w:fldChar w:fldCharType="end"/>
        </w:r>
      </w:hyperlink>
    </w:p>
    <w:p w14:paraId="6BF006E9" w14:textId="3EB7D64E"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7" w:history="1">
        <w:r w:rsidR="006D0A07" w:rsidRPr="006D0A07">
          <w:rPr>
            <w:rStyle w:val="Hyperlink"/>
            <w:rFonts w:ascii="Arial" w:hAnsi="Arial" w:cs="Arial"/>
            <w:noProof/>
            <w:sz w:val="24"/>
          </w:rPr>
          <w:t>Abbildung 12: Inbetriebnahme der neuen 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_Toc509306607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19</w:t>
        </w:r>
        <w:r w:rsidR="006D0A07" w:rsidRPr="006D0A07">
          <w:rPr>
            <w:rFonts w:ascii="Arial" w:hAnsi="Arial" w:cs="Arial"/>
            <w:noProof/>
            <w:webHidden/>
            <w:sz w:val="24"/>
          </w:rPr>
          <w:fldChar w:fldCharType="end"/>
        </w:r>
      </w:hyperlink>
    </w:p>
    <w:p w14:paraId="7245FE8B" w14:textId="39898F9D"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8" w:history="1">
        <w:r w:rsidR="006D0A07" w:rsidRPr="006D0A07">
          <w:rPr>
            <w:rStyle w:val="Hyperlink"/>
            <w:rFonts w:ascii="Arial" w:hAnsi="Arial" w:cs="Arial"/>
            <w:noProof/>
            <w:sz w:val="24"/>
          </w:rPr>
          <w:t>Abbildung 13: Alternative Abdichtung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_Toc509306608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20</w:t>
        </w:r>
        <w:r w:rsidR="006D0A07" w:rsidRPr="006D0A07">
          <w:rPr>
            <w:rFonts w:ascii="Arial" w:hAnsi="Arial" w:cs="Arial"/>
            <w:noProof/>
            <w:webHidden/>
            <w:sz w:val="24"/>
          </w:rPr>
          <w:fldChar w:fldCharType="end"/>
        </w:r>
      </w:hyperlink>
    </w:p>
    <w:p w14:paraId="02431BE7" w14:textId="4A4229A9"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9" w:history="1">
        <w:r w:rsidR="006D0A07" w:rsidRPr="006D0A07">
          <w:rPr>
            <w:rStyle w:val="Hyperlink"/>
            <w:rFonts w:ascii="Arial" w:hAnsi="Arial" w:cs="Arial"/>
            <w:noProof/>
            <w:sz w:val="24"/>
          </w:rPr>
          <w:t>Abbildung 14: Veränderung des Interrupt-Pins nach der Berechnung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_Toc509306609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22</w:t>
        </w:r>
        <w:r w:rsidR="006D0A07" w:rsidRPr="006D0A07">
          <w:rPr>
            <w:rFonts w:ascii="Arial" w:hAnsi="Arial" w:cs="Arial"/>
            <w:noProof/>
            <w:webHidden/>
            <w:sz w:val="24"/>
          </w:rPr>
          <w:fldChar w:fldCharType="end"/>
        </w:r>
      </w:hyperlink>
    </w:p>
    <w:p w14:paraId="639214B4" w14:textId="5DF0AF74"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0" w:history="1">
        <w:r w:rsidR="006D0A07" w:rsidRPr="006D0A07">
          <w:rPr>
            <w:rStyle w:val="Hyperlink"/>
            <w:rFonts w:ascii="Arial" w:hAnsi="Arial" w:cs="Arial"/>
            <w:noProof/>
            <w:sz w:val="24"/>
          </w:rPr>
          <w:t>Abbildung 15: Offset-Spannung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_Toc509306610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23</w:t>
        </w:r>
        <w:r w:rsidR="006D0A07" w:rsidRPr="006D0A07">
          <w:rPr>
            <w:rFonts w:ascii="Arial" w:hAnsi="Arial" w:cs="Arial"/>
            <w:noProof/>
            <w:webHidden/>
            <w:sz w:val="24"/>
          </w:rPr>
          <w:fldChar w:fldCharType="end"/>
        </w:r>
      </w:hyperlink>
    </w:p>
    <w:p w14:paraId="7631288A" w14:textId="778C344C"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1" w:history="1">
        <w:r w:rsidR="006D0A07" w:rsidRPr="006D0A07">
          <w:rPr>
            <w:rStyle w:val="Hyperlink"/>
            <w:rFonts w:ascii="Arial" w:hAnsi="Arial" w:cs="Arial"/>
            <w:noProof/>
            <w:sz w:val="24"/>
          </w:rPr>
          <w:t>Abbildung 16: Ergebnisse der Ultraschallmessung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_Toc509306611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24</w:t>
        </w:r>
        <w:r w:rsidR="006D0A07" w:rsidRPr="006D0A07">
          <w:rPr>
            <w:rFonts w:ascii="Arial" w:hAnsi="Arial" w:cs="Arial"/>
            <w:noProof/>
            <w:webHidden/>
            <w:sz w:val="24"/>
          </w:rPr>
          <w:fldChar w:fldCharType="end"/>
        </w:r>
      </w:hyperlink>
    </w:p>
    <w:p w14:paraId="56ED1D3C" w14:textId="3E973846"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2" w:history="1">
        <w:r w:rsidR="006D0A07" w:rsidRPr="006D0A07">
          <w:rPr>
            <w:rStyle w:val="Hyperlink"/>
            <w:rFonts w:ascii="Arial" w:hAnsi="Arial" w:cs="Arial"/>
            <w:noProof/>
            <w:sz w:val="24"/>
          </w:rPr>
          <w:t>Abbildung 17: Datenlogger auf dem Wasserpumpenprüfstand</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_Toc509306612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26</w:t>
        </w:r>
        <w:r w:rsidR="006D0A07" w:rsidRPr="006D0A07">
          <w:rPr>
            <w:rFonts w:ascii="Arial" w:hAnsi="Arial" w:cs="Arial"/>
            <w:noProof/>
            <w:webHidden/>
            <w:sz w:val="24"/>
          </w:rPr>
          <w:fldChar w:fldCharType="end"/>
        </w:r>
      </w:hyperlink>
    </w:p>
    <w:p w14:paraId="61875E3D" w14:textId="79B165B1"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3" w:history="1">
        <w:r w:rsidR="006D0A07" w:rsidRPr="006D0A07">
          <w:rPr>
            <w:rStyle w:val="Hyperlink"/>
            <w:rFonts w:ascii="Arial" w:hAnsi="Arial" w:cs="Arial"/>
            <w:noProof/>
            <w:sz w:val="24"/>
          </w:rPr>
          <w:t>Abbildung 18: Abreisen der Verbindung bei hoher Pumpendrehzahl</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_Toc509306613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27</w:t>
        </w:r>
        <w:r w:rsidR="006D0A07" w:rsidRPr="006D0A07">
          <w:rPr>
            <w:rFonts w:ascii="Arial" w:hAnsi="Arial" w:cs="Arial"/>
            <w:noProof/>
            <w:webHidden/>
            <w:sz w:val="24"/>
          </w:rPr>
          <w:fldChar w:fldCharType="end"/>
        </w:r>
      </w:hyperlink>
    </w:p>
    <w:p w14:paraId="21372307" w14:textId="36B77056"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4" w:history="1">
        <w:r w:rsidR="006D0A07" w:rsidRPr="006D0A07">
          <w:rPr>
            <w:rStyle w:val="Hyperlink"/>
            <w:rFonts w:ascii="Arial" w:hAnsi="Arial" w:cs="Arial"/>
            <w:noProof/>
            <w:sz w:val="24"/>
          </w:rPr>
          <w:t>Abbildung 19: Geschlossene Taschen mit Silikon</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_Toc509306614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28</w:t>
        </w:r>
        <w:r w:rsidR="006D0A07" w:rsidRPr="006D0A07">
          <w:rPr>
            <w:rFonts w:ascii="Arial" w:hAnsi="Arial" w:cs="Arial"/>
            <w:noProof/>
            <w:webHidden/>
            <w:sz w:val="24"/>
          </w:rPr>
          <w:fldChar w:fldCharType="end"/>
        </w:r>
      </w:hyperlink>
    </w:p>
    <w:p w14:paraId="5B47875A" w14:textId="3776C417"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5" w:history="1">
        <w:r w:rsidR="006D0A07" w:rsidRPr="006D0A07">
          <w:rPr>
            <w:rStyle w:val="Hyperlink"/>
            <w:rFonts w:ascii="Arial" w:hAnsi="Arial" w:cs="Arial"/>
            <w:noProof/>
            <w:sz w:val="24"/>
          </w:rPr>
          <w:t>Abbildung 20: Veränderung der Temperatur</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_Toc509306615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29</w:t>
        </w:r>
        <w:r w:rsidR="006D0A07" w:rsidRPr="006D0A07">
          <w:rPr>
            <w:rFonts w:ascii="Arial" w:hAnsi="Arial" w:cs="Arial"/>
            <w:noProof/>
            <w:webHidden/>
            <w:sz w:val="24"/>
          </w:rPr>
          <w:fldChar w:fldCharType="end"/>
        </w:r>
      </w:hyperlink>
    </w:p>
    <w:p w14:paraId="6220704B" w14:textId="4EEBD5FD"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6" w:history="1">
        <w:r w:rsidR="006D0A07" w:rsidRPr="006D0A07">
          <w:rPr>
            <w:rStyle w:val="Hyperlink"/>
            <w:rFonts w:ascii="Arial" w:hAnsi="Arial" w:cs="Arial"/>
            <w:noProof/>
            <w:sz w:val="24"/>
          </w:rPr>
          <w:t>Abbildung 21: Datenlogger 2.0</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32</w:t>
        </w:r>
        <w:r w:rsidR="006D0A07" w:rsidRPr="006D0A07">
          <w:rPr>
            <w:rFonts w:ascii="Arial" w:hAnsi="Arial" w:cs="Arial"/>
            <w:noProof/>
            <w:webHidden/>
            <w:sz w:val="24"/>
          </w:rPr>
          <w:fldChar w:fldCharType="end"/>
        </w:r>
      </w:hyperlink>
    </w:p>
    <w:p w14:paraId="1180DCF8" w14:textId="77777777" w:rsidR="006D0A07" w:rsidRDefault="00CA370D" w:rsidP="001333E0">
      <w:pPr>
        <w:spacing w:line="360" w:lineRule="auto"/>
        <w:rPr>
          <w:rFonts w:ascii="Arial" w:eastAsiaTheme="majorEastAsia" w:hAnsi="Arial" w:cs="Arial"/>
          <w:b/>
          <w:sz w:val="24"/>
          <w:szCs w:val="24"/>
        </w:rPr>
      </w:pPr>
      <w:r w:rsidRPr="00CA370D">
        <w:rPr>
          <w:rFonts w:ascii="Arial" w:eastAsiaTheme="majorEastAsia" w:hAnsi="Arial" w:cs="Arial"/>
          <w:b/>
          <w:sz w:val="24"/>
          <w:szCs w:val="24"/>
        </w:rPr>
        <w:fldChar w:fldCharType="end"/>
      </w:r>
    </w:p>
    <w:p w14:paraId="17A9C2E7" w14:textId="77777777" w:rsidR="006D0A07" w:rsidRDefault="006D0A07">
      <w:pPr>
        <w:rPr>
          <w:rFonts w:ascii="Arial" w:eastAsiaTheme="majorEastAsia" w:hAnsi="Arial" w:cs="Arial"/>
          <w:b/>
          <w:sz w:val="24"/>
          <w:szCs w:val="24"/>
        </w:rPr>
      </w:pPr>
      <w:r>
        <w:rPr>
          <w:rFonts w:ascii="Arial" w:eastAsiaTheme="majorEastAsia" w:hAnsi="Arial" w:cs="Arial"/>
          <w:b/>
          <w:sz w:val="24"/>
          <w:szCs w:val="24"/>
        </w:rPr>
        <w:br w:type="page"/>
      </w:r>
    </w:p>
    <w:p w14:paraId="66A6E338" w14:textId="77777777" w:rsidR="00CA370D" w:rsidRDefault="006D0A07" w:rsidP="006D0A07">
      <w:pPr>
        <w:pStyle w:val="TX000berschrift2"/>
      </w:pPr>
      <w:bookmarkStart w:id="2" w:name="_Toc160136101"/>
      <w:r>
        <w:lastRenderedPageBreak/>
        <w:t>Abkürzungsverzeichnis</w:t>
      </w:r>
      <w:bookmarkEnd w:id="2"/>
    </w:p>
    <w:p w14:paraId="2B67CA3D" w14:textId="77777777" w:rsidR="00225FF7" w:rsidRDefault="00225FF7" w:rsidP="00F62AF8">
      <w:pPr>
        <w:pStyle w:val="TX000Normal"/>
        <w:spacing w:line="276" w:lineRule="auto"/>
        <w:rPr>
          <w:lang w:val="en-GB"/>
        </w:rPr>
      </w:pPr>
      <w:r>
        <w:rPr>
          <w:lang w:val="en-GB"/>
        </w:rPr>
        <w:t>ca.</w:t>
      </w:r>
      <w:r>
        <w:rPr>
          <w:lang w:val="en-GB"/>
        </w:rPr>
        <w:tab/>
      </w:r>
      <w:r>
        <w:rPr>
          <w:lang w:val="en-GB"/>
        </w:rPr>
        <w:tab/>
      </w:r>
      <w:r>
        <w:rPr>
          <w:lang w:val="en-GB"/>
        </w:rPr>
        <w:tab/>
      </w:r>
      <w:r>
        <w:rPr>
          <w:lang w:val="en-GB"/>
        </w:rPr>
        <w:tab/>
      </w:r>
      <w:r>
        <w:rPr>
          <w:lang w:val="en-GB"/>
        </w:rPr>
        <w:tab/>
      </w:r>
      <w:r w:rsidRPr="00225FF7">
        <w:rPr>
          <w:i/>
          <w:lang w:val="en-GB"/>
        </w:rPr>
        <w:t>Circa</w:t>
      </w:r>
    </w:p>
    <w:p w14:paraId="47C65968" w14:textId="77777777" w:rsidR="006D0A07" w:rsidRPr="006D0A07" w:rsidRDefault="006D0A07" w:rsidP="00F62AF8">
      <w:pPr>
        <w:pStyle w:val="TX000Normal"/>
        <w:spacing w:line="276" w:lineRule="auto"/>
        <w:rPr>
          <w:lang w:val="en-GB"/>
        </w:rPr>
      </w:pPr>
      <w:r w:rsidRPr="006D0A07">
        <w:rPr>
          <w:lang w:val="en-GB"/>
        </w:rPr>
        <w:t>HWK</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lang w:val="en-GB"/>
        </w:rPr>
        <w:t>Hauptwasserkühler</w:t>
      </w:r>
    </w:p>
    <w:p w14:paraId="1F60BD0E" w14:textId="77777777" w:rsidR="006D0A07" w:rsidRDefault="006D0A07" w:rsidP="00F62AF8">
      <w:pPr>
        <w:pStyle w:val="TX000Normal"/>
        <w:spacing w:line="276" w:lineRule="auto"/>
        <w:rPr>
          <w:i/>
          <w:shd w:val="clear" w:color="auto" w:fill="FFFFFF"/>
          <w:lang w:val="en"/>
        </w:rPr>
      </w:pPr>
      <w:r w:rsidRPr="006D0A07">
        <w:rPr>
          <w:lang w:val="en-GB"/>
        </w:rPr>
        <w:t>OEM</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shd w:val="clear" w:color="auto" w:fill="FFFFFF"/>
          <w:lang w:val="en"/>
        </w:rPr>
        <w:t>Original Equipment Manufacturer</w:t>
      </w:r>
    </w:p>
    <w:p w14:paraId="5D41867E" w14:textId="77777777" w:rsidR="006D0A07" w:rsidRDefault="006D0A07" w:rsidP="00F62AF8">
      <w:pPr>
        <w:pStyle w:val="TX000Normal"/>
        <w:spacing w:line="276" w:lineRule="auto"/>
        <w:rPr>
          <w:i/>
          <w:lang w:val="en-GB"/>
        </w:rPr>
      </w:pPr>
      <w:r w:rsidRPr="006D0A07">
        <w:rPr>
          <w:lang w:val="en-GB"/>
        </w:rPr>
        <w:t>TDC</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lang w:val="en-GB"/>
        </w:rPr>
        <w:t>Time to Digital Converter</w:t>
      </w:r>
    </w:p>
    <w:p w14:paraId="35D189C2" w14:textId="77777777" w:rsidR="00483E6D" w:rsidRDefault="00483E6D" w:rsidP="00483E6D">
      <w:pPr>
        <w:pStyle w:val="TX000berschrift2"/>
        <w:rPr>
          <w:lang w:val="en-GB"/>
        </w:rPr>
      </w:pPr>
      <w:bookmarkStart w:id="3" w:name="_Toc160136102"/>
      <w:r>
        <w:rPr>
          <w:lang w:val="en-GB"/>
        </w:rPr>
        <w:t>Formelverzeichnis</w:t>
      </w:r>
      <w:bookmarkEnd w:id="3"/>
    </w:p>
    <w:p w14:paraId="429EA63A" w14:textId="021D60C4" w:rsidR="00D23195" w:rsidRPr="00D23195" w:rsidRDefault="00483E6D" w:rsidP="00D23195">
      <w:pPr>
        <w:pStyle w:val="Abbildungsverzeichnis"/>
        <w:tabs>
          <w:tab w:val="right" w:leader="dot" w:pos="8777"/>
        </w:tabs>
        <w:spacing w:line="360" w:lineRule="auto"/>
        <w:rPr>
          <w:rFonts w:ascii="Arial" w:eastAsiaTheme="minorEastAsia" w:hAnsi="Arial" w:cs="Arial"/>
          <w:noProof/>
          <w:sz w:val="24"/>
          <w:lang w:eastAsia="de-DE"/>
        </w:rPr>
      </w:pPr>
      <w:r>
        <w:rPr>
          <w:lang w:val="en-GB"/>
        </w:rPr>
        <w:fldChar w:fldCharType="begin"/>
      </w:r>
      <w:r>
        <w:rPr>
          <w:lang w:val="en-GB"/>
        </w:rPr>
        <w:instrText xml:space="preserve"> TOC \h \z \c "Formel" </w:instrText>
      </w:r>
      <w:r>
        <w:rPr>
          <w:lang w:val="en-GB"/>
        </w:rPr>
        <w:fldChar w:fldCharType="separate"/>
      </w:r>
      <w:hyperlink w:anchor="_Toc509385482" w:history="1">
        <w:r w:rsidR="00D23195" w:rsidRPr="00D23195">
          <w:rPr>
            <w:rStyle w:val="Hyperlink"/>
            <w:rFonts w:ascii="Arial" w:hAnsi="Arial" w:cs="Arial"/>
            <w:noProof/>
            <w:sz w:val="24"/>
          </w:rPr>
          <w:t>Formel 1: Laufzeit des Schalls durch ein Medium</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_Toc509385482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8</w:t>
        </w:r>
        <w:r w:rsidR="00D23195" w:rsidRPr="00D23195">
          <w:rPr>
            <w:rFonts w:ascii="Arial" w:hAnsi="Arial" w:cs="Arial"/>
            <w:noProof/>
            <w:webHidden/>
            <w:sz w:val="24"/>
          </w:rPr>
          <w:fldChar w:fldCharType="end"/>
        </w:r>
      </w:hyperlink>
    </w:p>
    <w:p w14:paraId="5B5BD53D" w14:textId="2F6541E6"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3" w:history="1">
        <w:r w:rsidR="00D23195" w:rsidRPr="00D23195">
          <w:rPr>
            <w:rStyle w:val="Hyperlink"/>
            <w:rFonts w:ascii="Arial" w:hAnsi="Arial" w:cs="Arial"/>
            <w:noProof/>
            <w:sz w:val="24"/>
          </w:rPr>
          <w:t>Formel 2: Wirksame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_Toc509385483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8</w:t>
        </w:r>
        <w:r w:rsidR="00D23195" w:rsidRPr="00D23195">
          <w:rPr>
            <w:rFonts w:ascii="Arial" w:hAnsi="Arial" w:cs="Arial"/>
            <w:noProof/>
            <w:webHidden/>
            <w:sz w:val="24"/>
          </w:rPr>
          <w:fldChar w:fldCharType="end"/>
        </w:r>
      </w:hyperlink>
    </w:p>
    <w:p w14:paraId="6D105AA7" w14:textId="743D537C"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4" w:history="1">
        <w:r w:rsidR="00D23195" w:rsidRPr="00D23195">
          <w:rPr>
            <w:rStyle w:val="Hyperlink"/>
            <w:rFonts w:ascii="Arial" w:hAnsi="Arial" w:cs="Arial"/>
            <w:noProof/>
            <w:sz w:val="24"/>
          </w:rPr>
          <w:t>Formel 3: Laufzeit in Strömungsrichtung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_Toc509385484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27729C2D" w14:textId="1DF52B2C"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5" w:history="1">
        <w:r w:rsidR="00D23195" w:rsidRPr="00D23195">
          <w:rPr>
            <w:rStyle w:val="Hyperlink"/>
            <w:rFonts w:ascii="Arial" w:hAnsi="Arial" w:cs="Arial"/>
            <w:noProof/>
            <w:sz w:val="24"/>
          </w:rPr>
          <w:t>Formel 4: Laufzeit entgegen der Strömungsrichtung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_Toc509385485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72DE2636" w14:textId="698C0205"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6" w:history="1">
        <w:r w:rsidR="00D23195" w:rsidRPr="00D23195">
          <w:rPr>
            <w:rStyle w:val="Hyperlink"/>
            <w:rFonts w:ascii="Arial" w:hAnsi="Arial" w:cs="Arial"/>
            <w:noProof/>
            <w:sz w:val="24"/>
          </w:rPr>
          <w:t>Formel 5: Laufzeitdifferenz mit v'</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_Toc509385486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4F6CEAD7" w14:textId="316A40B8"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7" w:history="1">
        <w:r w:rsidR="00D23195" w:rsidRPr="00D23195">
          <w:rPr>
            <w:rStyle w:val="Hyperlink"/>
            <w:rFonts w:ascii="Arial" w:hAnsi="Arial" w:cs="Arial"/>
            <w:noProof/>
            <w:sz w:val="24"/>
          </w:rPr>
          <w:t>Formel 6: Vereinfachte Laufzeitdifferenz</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_Toc509385487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207A1273" w14:textId="7251B7DF"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8" w:history="1">
        <w:r w:rsidR="00D23195" w:rsidRPr="00D23195">
          <w:rPr>
            <w:rStyle w:val="Hyperlink"/>
            <w:rFonts w:ascii="Arial" w:hAnsi="Arial" w:cs="Arial"/>
            <w:noProof/>
            <w:sz w:val="24"/>
          </w:rPr>
          <w:t>Formel 7: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_Toc509385488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06227F2D" w14:textId="7A8586DA"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9" w:history="1">
        <w:r w:rsidR="00D23195" w:rsidRPr="00D23195">
          <w:rPr>
            <w:rStyle w:val="Hyperlink"/>
            <w:rFonts w:ascii="Arial" w:hAnsi="Arial" w:cs="Arial"/>
            <w:noProof/>
            <w:sz w:val="24"/>
          </w:rPr>
          <w:t>Formel 8: Frequenz der ersten Messung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_Toc509385489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74759A11" w14:textId="7EFF7C15"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0" w:history="1">
        <w:r w:rsidR="00D23195" w:rsidRPr="00D23195">
          <w:rPr>
            <w:rStyle w:val="Hyperlink"/>
            <w:rFonts w:ascii="Arial" w:hAnsi="Arial" w:cs="Arial"/>
            <w:noProof/>
            <w:sz w:val="24"/>
          </w:rPr>
          <w:t>Formel 9: Frequenz der zweiten Messung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_Toc509385490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5EA46B45" w14:textId="2DBB14FE"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1" w:history="1">
        <w:r w:rsidR="00D23195" w:rsidRPr="00D23195">
          <w:rPr>
            <w:rStyle w:val="Hyperlink"/>
            <w:rFonts w:ascii="Arial" w:hAnsi="Arial" w:cs="Arial"/>
            <w:noProof/>
            <w:sz w:val="24"/>
          </w:rPr>
          <w:t>Formel 10: Frequenzdifferenz</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_Toc509385491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64B421E3" w14:textId="784FB59E"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2" w:history="1">
        <w:r w:rsidR="00D23195" w:rsidRPr="00D23195">
          <w:rPr>
            <w:rStyle w:val="Hyperlink"/>
            <w:rFonts w:ascii="Arial" w:hAnsi="Arial" w:cs="Arial"/>
            <w:noProof/>
            <w:sz w:val="24"/>
          </w:rPr>
          <w:t>Formel 11: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_Toc509385492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6D84E9EA" w14:textId="3FA6465F"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3" w:history="1">
        <w:r w:rsidR="00D23195" w:rsidRPr="00D23195">
          <w:rPr>
            <w:rStyle w:val="Hyperlink"/>
            <w:rFonts w:ascii="Arial" w:hAnsi="Arial" w:cs="Arial"/>
            <w:noProof/>
            <w:sz w:val="24"/>
          </w:rPr>
          <w:t>Formel 12: Volumenstrom</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_Toc509385493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11</w:t>
        </w:r>
        <w:r w:rsidR="00D23195" w:rsidRPr="00D23195">
          <w:rPr>
            <w:rFonts w:ascii="Arial" w:hAnsi="Arial" w:cs="Arial"/>
            <w:noProof/>
            <w:webHidden/>
            <w:sz w:val="24"/>
          </w:rPr>
          <w:fldChar w:fldCharType="end"/>
        </w:r>
      </w:hyperlink>
    </w:p>
    <w:p w14:paraId="1F0E97CB" w14:textId="77777777" w:rsidR="00483E6D" w:rsidRPr="006D0A07" w:rsidRDefault="00483E6D" w:rsidP="00483E6D">
      <w:pPr>
        <w:pStyle w:val="TX000berschrift2"/>
        <w:rPr>
          <w:lang w:val="en-GB"/>
        </w:rPr>
      </w:pPr>
      <w:r>
        <w:rPr>
          <w:lang w:val="en-GB"/>
        </w:rPr>
        <w:fldChar w:fldCharType="end"/>
      </w:r>
    </w:p>
    <w:p w14:paraId="0DE1FBE0" w14:textId="77777777" w:rsidR="00CA370D" w:rsidRPr="006D0A07" w:rsidRDefault="00CA370D">
      <w:pPr>
        <w:rPr>
          <w:rFonts w:ascii="Arial" w:eastAsiaTheme="majorEastAsia" w:hAnsi="Arial" w:cstheme="majorBidi"/>
          <w:b/>
          <w:sz w:val="32"/>
          <w:szCs w:val="32"/>
          <w:lang w:val="en-GB"/>
        </w:rPr>
      </w:pPr>
    </w:p>
    <w:p w14:paraId="31886B89" w14:textId="77777777" w:rsidR="00625A08" w:rsidRPr="006D0A07" w:rsidRDefault="00625A08" w:rsidP="00176011">
      <w:pPr>
        <w:rPr>
          <w:rFonts w:ascii="Arial" w:eastAsiaTheme="majorEastAsia" w:hAnsi="Arial" w:cstheme="majorBidi"/>
          <w:b/>
          <w:sz w:val="32"/>
          <w:szCs w:val="32"/>
          <w:lang w:val="en-GB"/>
        </w:rPr>
        <w:sectPr w:rsidR="00625A08" w:rsidRPr="006D0A07" w:rsidSect="00546060">
          <w:headerReference w:type="default" r:id="rId12"/>
          <w:footerReference w:type="default" r:id="rId13"/>
          <w:headerReference w:type="first" r:id="rId14"/>
          <w:pgSz w:w="11906" w:h="16838"/>
          <w:pgMar w:top="1418" w:right="1418" w:bottom="1418" w:left="1701" w:header="737" w:footer="851" w:gutter="0"/>
          <w:pgNumType w:fmt="upperRoman"/>
          <w:cols w:space="708"/>
          <w:titlePg/>
          <w:docGrid w:linePitch="360"/>
        </w:sectPr>
      </w:pPr>
    </w:p>
    <w:p w14:paraId="59923239" w14:textId="77777777" w:rsidR="00176011" w:rsidRDefault="00D6055F" w:rsidP="00176011">
      <w:pPr>
        <w:pStyle w:val="TX000berschrift1"/>
        <w:numPr>
          <w:ilvl w:val="0"/>
          <w:numId w:val="1"/>
        </w:numPr>
      </w:pPr>
      <w:bookmarkStart w:id="4" w:name="_Toc509239355"/>
      <w:bookmarkStart w:id="5" w:name="_Toc160136103"/>
      <w:r>
        <w:lastRenderedPageBreak/>
        <w:t>Einleitung</w:t>
      </w:r>
      <w:bookmarkEnd w:id="4"/>
      <w:bookmarkEnd w:id="5"/>
    </w:p>
    <w:p w14:paraId="75954CCF" w14:textId="04F602B0" w:rsidR="00D953B0" w:rsidRDefault="00D953B0" w:rsidP="00D953B0">
      <w:pPr>
        <w:pStyle w:val="TX000Normal"/>
      </w:pPr>
      <w:r>
        <w:t xml:space="preserve">Das Ultraschall-Entfernungsmessverfahren basiert auf der Verwendung von Ultraschallwellen, die Frequenzen oberhalb des menschlichen Hörbereichs (über 20 </w:t>
      </w:r>
      <w:r w:rsidRPr="00DC5A87">
        <w:t>kHz</w:t>
      </w:r>
      <w:r>
        <w:t>) aufweisen. Diese Wellen werden entweder pneumatisch oder elektrisch (beispielsweise piezoelektrisch) erzeugt. Da Schallwellen sich nur in Materie ausbreiten können, erfolgt die Nutzung in der Automatisierungs- oder Automobiltechnik hauptsächlich in Luft. Ein wesentlicher Aspekt der Ultraschallmessung ist die Abhängigkeit der Schallausbreitungsgeschwindigkeit von Umgebungsbedingungen, insbesondere von der Lufttemperatur, da für Messungen die Ausbreitungsgeschwindigkeit des Schalls herangezogen wird. In der Automobiltechnik findet man Ultraschallsensoren meist angewandt als Parksensor.</w:t>
      </w:r>
    </w:p>
    <w:p w14:paraId="4DB83AEA" w14:textId="77777777" w:rsidR="00C54BF6" w:rsidRDefault="002068CF" w:rsidP="00C54BF6">
      <w:pPr>
        <w:pStyle w:val="TX000Normal"/>
        <w:keepNext/>
        <w:jc w:val="center"/>
      </w:pPr>
      <w:r>
        <w:rPr>
          <w:noProof/>
        </w:rPr>
        <w:drawing>
          <wp:inline distT="0" distB="0" distL="0" distR="0" wp14:anchorId="0527BAD0" wp14:editId="7B73DD2A">
            <wp:extent cx="5524500" cy="2082800"/>
            <wp:effectExtent l="0" t="0" r="0" b="0"/>
            <wp:docPr id="1447922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43" name="Grafik 1447922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4500" cy="2082800"/>
                    </a:xfrm>
                    <a:prstGeom prst="rect">
                      <a:avLst/>
                    </a:prstGeom>
                  </pic:spPr>
                </pic:pic>
              </a:graphicData>
            </a:graphic>
          </wp:inline>
        </w:drawing>
      </w:r>
    </w:p>
    <w:p w14:paraId="3033EC60" w14:textId="0304F946" w:rsidR="002068CF" w:rsidRDefault="00C54BF6" w:rsidP="00C54BF6">
      <w:pPr>
        <w:pStyle w:val="Beschriftung"/>
        <w:jc w:val="center"/>
      </w:pPr>
      <w:r>
        <w:t xml:space="preserve">Abbildung </w:t>
      </w:r>
      <w:fldSimple w:instr=" SEQ Abbildung \* ARABIC ">
        <w:r w:rsidR="00391D4C">
          <w:rPr>
            <w:noProof/>
          </w:rPr>
          <w:t>1</w:t>
        </w:r>
      </w:fldSimple>
      <w:r>
        <w:t xml:space="preserve">: Ultraschallsensoren für den Gebrauch in einem PKW zur Abstandsbestimmung &amp; Schematische Darstellung der Abstandsmessung mittels Ultraschallprinzip </w:t>
      </w:r>
      <w:sdt>
        <w:sdtPr>
          <w:id w:val="1744531535"/>
          <w:citation/>
        </w:sdtPr>
        <w:sdtContent>
          <w:r>
            <w:fldChar w:fldCharType="begin"/>
          </w:r>
          <w:r>
            <w:instrText xml:space="preserve"> CITATION Bos241 \l 1031 </w:instrText>
          </w:r>
          <w:r>
            <w:fldChar w:fldCharType="separate"/>
          </w:r>
          <w:r w:rsidRPr="00C54BF6">
            <w:rPr>
              <w:noProof/>
            </w:rPr>
            <w:t>[1]</w:t>
          </w:r>
          <w:r>
            <w:fldChar w:fldCharType="end"/>
          </w:r>
        </w:sdtContent>
      </w:sdt>
    </w:p>
    <w:p w14:paraId="4201A008" w14:textId="6368A29F" w:rsidR="00D953B0" w:rsidRDefault="00D953B0" w:rsidP="00D953B0">
      <w:pPr>
        <w:pStyle w:val="TX000Normal"/>
      </w:pPr>
      <w:r>
        <w:t xml:space="preserve">Das Kernprinzip der Ultraschall-Entfernungsmessung besteht darin, dass ein Ultraschall-Sender Impulse aussendet, die von einem Objekt reflektiert werden. Diese reflektierten Wellen werden dann von einem Empfänger aufgefangen. Die Zeit, die zwischen dem Aussenden des Impulses und dem Empfang des Echos verstreicht, wird gemessen. Da die Schallgeschwindigkeit bekannt ist, lässt sich aus der Laufzeit des Ultraschallimpulses die Entfernung zum reflektierenden Objekt berechnen. </w:t>
      </w:r>
    </w:p>
    <w:p w14:paraId="69280770" w14:textId="137AF09F" w:rsidR="00D953B0" w:rsidRDefault="00D953B0" w:rsidP="00D953B0">
      <w:pPr>
        <w:pStyle w:val="TX000Normal"/>
      </w:pPr>
      <w:r>
        <w:t xml:space="preserve">In der Praxis werden häufig Ultraschall-Abstandssensoren eingesetzt, bei denen Sender und Empfänger im selben Gehäuse untergebracht sind. Solche Sensoren </w:t>
      </w:r>
      <w:r>
        <w:lastRenderedPageBreak/>
        <w:t xml:space="preserve">sind in der Lage, Objektabstände über die Laufzeit von Ultraschallimpulsen und die bekannte Schallgeschwindigkeit zu ermitteln. </w:t>
      </w:r>
    </w:p>
    <w:p w14:paraId="589D8B2C" w14:textId="4E2AA720" w:rsidR="00D6055F" w:rsidRDefault="00CB7E26" w:rsidP="00D6055F">
      <w:pPr>
        <w:pStyle w:val="TX000berschrift2"/>
        <w:numPr>
          <w:ilvl w:val="1"/>
          <w:numId w:val="1"/>
        </w:numPr>
      </w:pPr>
      <w:bookmarkStart w:id="6" w:name="_Toc160136104"/>
      <w:r>
        <w:t>Aufgabenstellung</w:t>
      </w:r>
      <w:bookmarkEnd w:id="6"/>
    </w:p>
    <w:p w14:paraId="19DED223" w14:textId="459D83E3" w:rsidR="00CB7E26" w:rsidRDefault="00CB7E26" w:rsidP="00CB7E26">
      <w:pPr>
        <w:pStyle w:val="TX000Normal"/>
      </w:pPr>
      <w:r w:rsidRPr="00CB7E26">
        <w:t>Das Ziel dieses Projekts besteht darin, die Entfernung zwischen einem Sensor und einem Objekt mittels Ultraschalltechnologie zu messen, wobei der Messbereich zwischen 0,1 Meter und 3,0 Meter liegen soll. Um dieses Ziel zu erreichen, wurde die Gesamtaufgabe in mehrere Teilbereiche aufgeteilt.</w:t>
      </w:r>
    </w:p>
    <w:p w14:paraId="1FC0D6A7" w14:textId="68B1E169" w:rsidR="00CB7E26" w:rsidRDefault="00CB7E26" w:rsidP="00CB7E26">
      <w:pPr>
        <w:pStyle w:val="TX000Normal"/>
        <w:numPr>
          <w:ilvl w:val="0"/>
          <w:numId w:val="7"/>
        </w:numPr>
      </w:pPr>
      <w:r>
        <w:t>Der Programmablaufplan soll in einem Struktogramm dargestellt werden</w:t>
      </w:r>
    </w:p>
    <w:p w14:paraId="1B5C1DFC" w14:textId="0C0F4310" w:rsidR="00CB7E26" w:rsidRDefault="00CB7E26" w:rsidP="00CB7E26">
      <w:pPr>
        <w:pStyle w:val="TX000Normal"/>
        <w:numPr>
          <w:ilvl w:val="0"/>
          <w:numId w:val="7"/>
        </w:numPr>
      </w:pPr>
      <w:r>
        <w:t xml:space="preserve">Realisieren eines Programms zur Entfernungsmessung zwischen 0,1 m und 0,8 m und Anzeige auf dem </w:t>
      </w:r>
      <w:r w:rsidR="007F557E">
        <w:t>LCD-Display</w:t>
      </w:r>
    </w:p>
    <w:p w14:paraId="545E23A7" w14:textId="0F0528CB" w:rsidR="00CB7E26" w:rsidRDefault="002157DC" w:rsidP="00CB7E26">
      <w:pPr>
        <w:pStyle w:val="TX000Normal"/>
        <w:numPr>
          <w:ilvl w:val="0"/>
          <w:numId w:val="7"/>
        </w:numPr>
      </w:pPr>
      <w:r>
        <w:t>Erweiterung der Messung auf 3 m</w:t>
      </w:r>
    </w:p>
    <w:p w14:paraId="05F5C996" w14:textId="17C2B2B5" w:rsidR="00CB7E26" w:rsidRDefault="002157DC" w:rsidP="00135F3C">
      <w:pPr>
        <w:pStyle w:val="TX000Normal"/>
        <w:numPr>
          <w:ilvl w:val="0"/>
          <w:numId w:val="7"/>
        </w:numPr>
      </w:pPr>
      <w:r>
        <w:t>Schwierigkeiten bei Messung von sehr kleinen Distanzen aufzeigen. Programmerweiterung auf Distanzen bis 0,03 m.</w:t>
      </w:r>
    </w:p>
    <w:p w14:paraId="523094F9" w14:textId="54A13EC9" w:rsidR="00AA7747" w:rsidRDefault="002157DC" w:rsidP="00AA7747">
      <w:pPr>
        <w:pStyle w:val="TX000berschrift1"/>
        <w:numPr>
          <w:ilvl w:val="0"/>
          <w:numId w:val="1"/>
        </w:numPr>
      </w:pPr>
      <w:bookmarkStart w:id="7" w:name="_Toc160136105"/>
      <w:r>
        <w:t>Physikalische Grundlage</w:t>
      </w:r>
      <w:bookmarkEnd w:id="7"/>
    </w:p>
    <w:p w14:paraId="1C4F74B2" w14:textId="13CD4943" w:rsidR="002157DC" w:rsidRDefault="002157DC" w:rsidP="002157DC">
      <w:pPr>
        <w:pStyle w:val="TX000Normal"/>
      </w:pPr>
      <w:r>
        <w:t>In diesem Abschnitt sollen die physikalischen Grundlagen vorgestellt werden, die zur Bearbeitung der Aufgaben notwendig sind. Vor allem dreht es sich um die Entfernungsmessung mittels Ultraschallwellen und deren Erzeugung.</w:t>
      </w:r>
    </w:p>
    <w:p w14:paraId="3FBC2DDE" w14:textId="01A501BD" w:rsidR="009D2897" w:rsidRDefault="002157DC" w:rsidP="009D2897">
      <w:pPr>
        <w:pStyle w:val="TX000berschrift2"/>
        <w:numPr>
          <w:ilvl w:val="1"/>
          <w:numId w:val="1"/>
        </w:numPr>
      </w:pPr>
      <w:bookmarkStart w:id="8" w:name="_Toc160136106"/>
      <w:r>
        <w:t>Piezoelektrischer Effekt</w:t>
      </w:r>
      <w:bookmarkEnd w:id="8"/>
    </w:p>
    <w:p w14:paraId="5BDC8BB6" w14:textId="223B1F5E" w:rsidR="005345A5" w:rsidRDefault="005345A5" w:rsidP="005345A5">
      <w:pPr>
        <w:pStyle w:val="TX000Normal"/>
      </w:pPr>
      <w:r w:rsidRPr="005345A5">
        <w:t xml:space="preserve">Der piezoelektrische Effekt beschreibt die Fähigkeit bestimmter Materialien, elektrische Ladung zu erzeugen, wenn sie mechanisch verformt (gedrückt oder gezogen) werden. Ebenso können diese Materialien sich verformen, wenn ein elektrisches Feld angelegt wird. Dieser Effekt tritt auf, weil die atomare Struktur der Materialien keine Symmetrie in Bezug auf ihre elektrische Ladungsverteilung besitzt, was bei Druck oder Zug zu einer Verschiebung der Ladungen führt. Diese einzigartige Eigenschaft macht piezoelektrische Materialien besonders nützlich für Sensoren, die </w:t>
      </w:r>
      <w:r w:rsidRPr="005345A5">
        <w:lastRenderedPageBreak/>
        <w:t>Druck, Schall oder Vibrationen in elektrische Signale umwandeln können, sowie für Aktuatoren, die elektrische Signale in mechanische Bewegung umsetzen.</w:t>
      </w:r>
    </w:p>
    <w:p w14:paraId="029E9F43" w14:textId="77777777" w:rsidR="00C54BF6" w:rsidRDefault="00F1729C" w:rsidP="00C54BF6">
      <w:pPr>
        <w:pStyle w:val="TX000Normal"/>
        <w:keepNext/>
      </w:pPr>
      <w:r>
        <w:rPr>
          <w:noProof/>
        </w:rPr>
        <w:drawing>
          <wp:inline distT="0" distB="0" distL="0" distR="0" wp14:anchorId="6F2D2A45" wp14:editId="696E6B49">
            <wp:extent cx="5579745" cy="3528290"/>
            <wp:effectExtent l="0" t="0" r="0" b="2540"/>
            <wp:docPr id="1236935201" name="Grafik 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5201" name="Grafik 2" descr="Ein Bild, das Text, Screenshot, Diagramm, Schrift enthält.&#10;&#10;Automatisch generierte Beschreibung"/>
                    <pic:cNvPicPr/>
                  </pic:nvPicPr>
                  <pic:blipFill rotWithShape="1">
                    <a:blip r:embed="rId16" cstate="print">
                      <a:extLst>
                        <a:ext uri="{28A0092B-C50C-407E-A947-70E740481C1C}">
                          <a14:useLocalDpi xmlns:a14="http://schemas.microsoft.com/office/drawing/2010/main" val="0"/>
                        </a:ext>
                      </a:extLst>
                    </a:blip>
                    <a:srcRect t="10583"/>
                    <a:stretch/>
                  </pic:blipFill>
                  <pic:spPr bwMode="auto">
                    <a:xfrm>
                      <a:off x="0" y="0"/>
                      <a:ext cx="5579745" cy="3528290"/>
                    </a:xfrm>
                    <a:prstGeom prst="rect">
                      <a:avLst/>
                    </a:prstGeom>
                    <a:ln>
                      <a:noFill/>
                    </a:ln>
                    <a:extLst>
                      <a:ext uri="{53640926-AAD7-44D8-BBD7-CCE9431645EC}">
                        <a14:shadowObscured xmlns:a14="http://schemas.microsoft.com/office/drawing/2010/main"/>
                      </a:ext>
                    </a:extLst>
                  </pic:spPr>
                </pic:pic>
              </a:graphicData>
            </a:graphic>
          </wp:inline>
        </w:drawing>
      </w:r>
    </w:p>
    <w:p w14:paraId="6E24D3A8" w14:textId="4AEF093A" w:rsidR="00F1729C" w:rsidRDefault="00C54BF6" w:rsidP="00C54BF6">
      <w:pPr>
        <w:pStyle w:val="Beschriftung"/>
        <w:jc w:val="center"/>
      </w:pPr>
      <w:r>
        <w:t xml:space="preserve">Abbildung </w:t>
      </w:r>
      <w:fldSimple w:instr=" SEQ Abbildung \* ARABIC ">
        <w:r w:rsidR="00391D4C">
          <w:rPr>
            <w:noProof/>
          </w:rPr>
          <w:t>2</w:t>
        </w:r>
      </w:fldSimple>
      <w:r>
        <w:t xml:space="preserve">: Funktionsweise von Piezoelektrizität </w:t>
      </w:r>
      <w:sdt>
        <w:sdtPr>
          <w:id w:val="720868076"/>
          <w:citation/>
        </w:sdtPr>
        <w:sdtContent>
          <w:r>
            <w:fldChar w:fldCharType="begin"/>
          </w:r>
          <w:r>
            <w:instrText xml:space="preserve"> CITATION Ben12 \l 1031 </w:instrText>
          </w:r>
          <w:r>
            <w:fldChar w:fldCharType="separate"/>
          </w:r>
          <w:r w:rsidRPr="00C54BF6">
            <w:rPr>
              <w:noProof/>
            </w:rPr>
            <w:t>[2]</w:t>
          </w:r>
          <w:r>
            <w:fldChar w:fldCharType="end"/>
          </w:r>
        </w:sdtContent>
      </w:sdt>
    </w:p>
    <w:p w14:paraId="19EF3AA8" w14:textId="3426946A" w:rsidR="005345A5" w:rsidRDefault="005345A5" w:rsidP="005345A5">
      <w:pPr>
        <w:pStyle w:val="TX000Normal"/>
      </w:pPr>
      <w:r>
        <w:t xml:space="preserve">Wenn das elektrische Feld hochfrequent mit 40 kHz Wechselspannung angelegt wird, </w:t>
      </w:r>
      <w:r w:rsidR="00CA1824">
        <w:t>gerät der Kristall in Schwingung. Wird er an eine geeignete Membran gekoppelt, kann diese Ultraschallwellen aussenden.</w:t>
      </w:r>
    </w:p>
    <w:p w14:paraId="4F051531" w14:textId="4BABA75D" w:rsidR="009D2897" w:rsidRDefault="00F1729C" w:rsidP="009D2897">
      <w:pPr>
        <w:pStyle w:val="TX000berschrift2"/>
        <w:numPr>
          <w:ilvl w:val="1"/>
          <w:numId w:val="1"/>
        </w:numPr>
      </w:pPr>
      <w:bookmarkStart w:id="9" w:name="_Toc160136107"/>
      <w:r>
        <w:t>Berechnung der Entfernung</w:t>
      </w:r>
      <w:bookmarkEnd w:id="9"/>
    </w:p>
    <w:p w14:paraId="28B047DA" w14:textId="1E2BE891" w:rsidR="00F1729C" w:rsidRDefault="00F1729C" w:rsidP="00F1729C">
      <w:pPr>
        <w:pStyle w:val="TX000Normal"/>
      </w:pPr>
      <w:r>
        <w:t xml:space="preserve">Das vom Sensor ausgesandte </w:t>
      </w:r>
      <w:r w:rsidR="00F6212E">
        <w:t xml:space="preserve">Signal wird mit einer konstanten Geschwindigkeit </w:t>
      </w:r>
      <m:oMath>
        <m:r>
          <w:rPr>
            <w:rFonts w:ascii="Cambria Math" w:hAnsi="Cambria Math"/>
          </w:rPr>
          <m:t>v</m:t>
        </m:r>
      </m:oMath>
      <w:r w:rsidR="00F6212E">
        <w:rPr>
          <w:rFonts w:eastAsiaTheme="minorEastAsia"/>
        </w:rPr>
        <w:t xml:space="preserve"> durch die Luft übertragen, </w:t>
      </w:r>
      <w:r w:rsidR="00F6212E">
        <w:t xml:space="preserve">reflektiert nach einer gewissen Strecke </w:t>
      </w:r>
      <m:oMath>
        <m:r>
          <w:rPr>
            <w:rFonts w:ascii="Cambria Math" w:hAnsi="Cambria Math"/>
          </w:rPr>
          <m:t>s</m:t>
        </m:r>
      </m:oMath>
      <w:r w:rsidR="00F6212E">
        <w:rPr>
          <w:rFonts w:eastAsiaTheme="minorEastAsia"/>
        </w:rPr>
        <w:t xml:space="preserve"> </w:t>
      </w:r>
      <w:r w:rsidR="00F6212E">
        <w:t xml:space="preserve">an einer Oberfläche und wird von einem Ultraschalldetektor nach einer Zeit </w:t>
      </w:r>
      <m:oMath>
        <m:r>
          <w:rPr>
            <w:rFonts w:ascii="Cambria Math" w:hAnsi="Cambria Math"/>
          </w:rPr>
          <m:t>t</m:t>
        </m:r>
      </m:oMath>
      <w:r w:rsidR="00F6212E">
        <w:rPr>
          <w:rFonts w:eastAsiaTheme="minorEastAsia"/>
        </w:rPr>
        <w:t xml:space="preserve"> </w:t>
      </w:r>
      <w:r w:rsidR="00F6212E">
        <w:t>erfasst. Zur Berechnung des Abstandes zwischen Sensor und Gegenstand wird der Zusammenhang dieser drei physikalischen Größen genutzt.</w:t>
      </w:r>
    </w:p>
    <w:p w14:paraId="467B9E66" w14:textId="3163D49E" w:rsidR="00F6212E" w:rsidRPr="00F6212E" w:rsidRDefault="00F6212E" w:rsidP="00F1729C">
      <w:pPr>
        <w:pStyle w:val="TX000Normal"/>
        <w:rPr>
          <w:rFonts w:eastAsiaTheme="minorEastAsia"/>
        </w:rPr>
      </w:pPr>
      <m:oMathPara>
        <m:oMath>
          <m:r>
            <w:rPr>
              <w:rFonts w:ascii="Cambria Math" w:hAnsi="Cambria Math"/>
            </w:rPr>
            <m:t xml:space="preserve">v= </m:t>
          </m:r>
          <m:f>
            <m:fPr>
              <m:ctrlPr>
                <w:rPr>
                  <w:rFonts w:ascii="Cambria Math" w:hAnsi="Cambria Math"/>
                  <w:i/>
                </w:rPr>
              </m:ctrlPr>
            </m:fPr>
            <m:num>
              <m:r>
                <w:rPr>
                  <w:rFonts w:ascii="Cambria Math" w:hAnsi="Cambria Math"/>
                </w:rPr>
                <m:t>s</m:t>
              </m:r>
            </m:num>
            <m:den>
              <m:r>
                <w:rPr>
                  <w:rFonts w:ascii="Cambria Math" w:hAnsi="Cambria Math"/>
                </w:rPr>
                <m:t>t</m:t>
              </m:r>
            </m:den>
          </m:f>
        </m:oMath>
      </m:oMathPara>
    </w:p>
    <w:p w14:paraId="70723D7D" w14:textId="1578741B" w:rsidR="00F6212E" w:rsidRDefault="00F6212E" w:rsidP="00F1729C">
      <w:pPr>
        <w:pStyle w:val="TX000Normal"/>
        <w:rPr>
          <w:rFonts w:eastAsiaTheme="minorEastAsia"/>
        </w:rPr>
      </w:pPr>
      <w:r>
        <w:rPr>
          <w:rFonts w:eastAsiaTheme="minorEastAsia"/>
        </w:rPr>
        <w:t>Wenn man nun nach der Strecke umstellt, erhält man folgenden Zusammenhang.</w:t>
      </w:r>
    </w:p>
    <w:p w14:paraId="2C5BC9AF" w14:textId="367BFF05" w:rsidR="00F6212E" w:rsidRPr="00F6212E" w:rsidRDefault="00F6212E" w:rsidP="00F1729C">
      <w:pPr>
        <w:pStyle w:val="TX000Normal"/>
        <w:rPr>
          <w:rFonts w:eastAsiaTheme="minorEastAsia"/>
        </w:rPr>
      </w:pPr>
      <m:oMathPara>
        <m:oMath>
          <m:r>
            <w:rPr>
              <w:rFonts w:ascii="Cambria Math" w:hAnsi="Cambria Math"/>
            </w:rPr>
            <w:lastRenderedPageBreak/>
            <m:t>s=v*t</m:t>
          </m:r>
        </m:oMath>
      </m:oMathPara>
    </w:p>
    <w:p w14:paraId="12BD2845" w14:textId="1A5BD562" w:rsidR="00F6212E" w:rsidRDefault="00F6212E" w:rsidP="00F1729C">
      <w:pPr>
        <w:pStyle w:val="TX000Normal"/>
        <w:rPr>
          <w:rFonts w:eastAsiaTheme="minorEastAsia"/>
        </w:rPr>
      </w:pPr>
      <w:r>
        <w:t>Wie oben bereits beschrieben, ist die Streck</w:t>
      </w:r>
      <w:r>
        <w:rPr>
          <w:rFonts w:eastAsiaTheme="minorEastAsia"/>
        </w:rPr>
        <w:t xml:space="preserve"> </w:t>
      </w:r>
      <m:oMath>
        <m:r>
          <w:rPr>
            <w:rFonts w:ascii="Cambria Math" w:hAnsi="Cambria Math"/>
          </w:rPr>
          <m:t>s</m:t>
        </m:r>
      </m:oMath>
      <w:r>
        <w:rPr>
          <w:rFonts w:eastAsiaTheme="minorEastAsia"/>
        </w:rPr>
        <w:t xml:space="preserve"> der zurückgelegte Weg des Schalls vom Sender zum Empfänger. Da sich in unserem Aufbau Sender und im Empfänger im selben Gehäuse befinden legt der Schall den doppelten Weg der Entfernung des Gegenstandes zurück. </w:t>
      </w:r>
      <w:r w:rsidR="00ED1497">
        <w:rPr>
          <w:rFonts w:eastAsiaTheme="minorEastAsia"/>
        </w:rPr>
        <w:t>Das muss bei der Kalkulation der Strecke beachtet werden.</w:t>
      </w:r>
      <w:r w:rsidR="004064AB">
        <w:rPr>
          <w:rFonts w:eastAsiaTheme="minorEastAsia"/>
        </w:rPr>
        <w:t xml:space="preserve"> Somit gilt </w:t>
      </w:r>
      <w:r w:rsidR="007F557E">
        <w:rPr>
          <w:rFonts w:eastAsiaTheme="minorEastAsia"/>
        </w:rPr>
        <w:t xml:space="preserve">für die Distanz </w:t>
      </w:r>
      <m:oMath>
        <m:r>
          <w:rPr>
            <w:rFonts w:ascii="Cambria Math" w:eastAsiaTheme="minorEastAsia" w:hAnsi="Cambria Math"/>
          </w:rPr>
          <m:t>d</m:t>
        </m:r>
      </m:oMath>
      <w:r w:rsidR="007F557E">
        <w:rPr>
          <w:rFonts w:eastAsiaTheme="minorEastAsia"/>
        </w:rPr>
        <w:t xml:space="preserve"> des Messobjektes zum Sensor folgender Zusammenhang.</w:t>
      </w:r>
    </w:p>
    <w:p w14:paraId="6EA85E15" w14:textId="6D6D7DF4" w:rsidR="007F557E" w:rsidRDefault="007F557E" w:rsidP="00F1729C">
      <w:pPr>
        <w:pStyle w:val="TX000Normal"/>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v*t</m:t>
          </m:r>
        </m:oMath>
      </m:oMathPara>
    </w:p>
    <w:p w14:paraId="5ACF6229" w14:textId="42BDB7D0" w:rsidR="00ED1497" w:rsidRDefault="00ED1497" w:rsidP="00F1729C">
      <w:pPr>
        <w:pStyle w:val="TX000Normal"/>
        <w:rPr>
          <w:rFonts w:eastAsiaTheme="minorEastAsia"/>
        </w:rPr>
      </w:pPr>
      <w:r>
        <w:rPr>
          <w:rFonts w:eastAsiaTheme="minorEastAsia"/>
        </w:rPr>
        <w:t xml:space="preserve">Als Geschwindigkeit wird die Schallgeschwindigkeit und Luft bei 20°C und einem Umgebungsdruck von 1013 hPa mit </w:t>
      </w:r>
      <m:oMath>
        <m:r>
          <w:rPr>
            <w:rFonts w:ascii="Cambria Math" w:eastAsiaTheme="minorEastAsia" w:hAnsi="Cambria Math"/>
          </w:rPr>
          <m:t>v=344 m/s</m:t>
        </m:r>
      </m:oMath>
      <w:r>
        <w:rPr>
          <w:rFonts w:eastAsiaTheme="minorEastAsia"/>
        </w:rPr>
        <w:t xml:space="preserve"> herangezogen.</w:t>
      </w:r>
    </w:p>
    <w:p w14:paraId="21DB57A9" w14:textId="77777777" w:rsidR="00C54BF6" w:rsidRDefault="00ED1497" w:rsidP="00C54BF6">
      <w:pPr>
        <w:pStyle w:val="TX000Normal"/>
        <w:keepNext/>
      </w:pPr>
      <w:r>
        <w:rPr>
          <w:rFonts w:eastAsiaTheme="minorEastAsia"/>
          <w:noProof/>
        </w:rPr>
        <w:drawing>
          <wp:inline distT="0" distB="0" distL="0" distR="0" wp14:anchorId="77DE1B99" wp14:editId="50A6D715">
            <wp:extent cx="5579745" cy="2626360"/>
            <wp:effectExtent l="0" t="0" r="0" b="2540"/>
            <wp:docPr id="1393442560" name="Grafik 3" descr="Ein Bild, das Text, Karte Menü,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560" name="Grafik 3" descr="Ein Bild, das Text, Karte Menü, Zahl,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626360"/>
                    </a:xfrm>
                    <a:prstGeom prst="rect">
                      <a:avLst/>
                    </a:prstGeom>
                  </pic:spPr>
                </pic:pic>
              </a:graphicData>
            </a:graphic>
          </wp:inline>
        </w:drawing>
      </w:r>
    </w:p>
    <w:p w14:paraId="0423F2DE" w14:textId="7C5F87D1" w:rsidR="00ED1497" w:rsidRDefault="00C54BF6" w:rsidP="00C54BF6">
      <w:pPr>
        <w:pStyle w:val="Beschriftung"/>
        <w:jc w:val="center"/>
        <w:rPr>
          <w:rFonts w:eastAsiaTheme="minorEastAsia"/>
        </w:rPr>
      </w:pPr>
      <w:r>
        <w:t xml:space="preserve">Tabelle </w:t>
      </w:r>
      <w:fldSimple w:instr=" SEQ Tabelle \* ARABIC ">
        <w:r>
          <w:rPr>
            <w:noProof/>
          </w:rPr>
          <w:t>1</w:t>
        </w:r>
      </w:fldSimple>
      <w:r>
        <w:t>: Dichte, Schallgeschwindigkeit und Schallkennimpedanz einiger Stoffe beim Normdruck p = 1013 hPa</w:t>
      </w:r>
      <w:sdt>
        <w:sdtPr>
          <w:id w:val="-1193915244"/>
          <w:citation/>
        </w:sdtPr>
        <w:sdtContent>
          <w:r>
            <w:fldChar w:fldCharType="begin"/>
          </w:r>
          <w:r>
            <w:instrText xml:space="preserve"> CITATION Ekb21 \l 1031 </w:instrText>
          </w:r>
          <w:r>
            <w:fldChar w:fldCharType="separate"/>
          </w:r>
          <w:r>
            <w:rPr>
              <w:noProof/>
            </w:rPr>
            <w:t xml:space="preserve"> </w:t>
          </w:r>
          <w:r w:rsidRPr="00C54BF6">
            <w:rPr>
              <w:noProof/>
            </w:rPr>
            <w:t>[3]</w:t>
          </w:r>
          <w:r>
            <w:fldChar w:fldCharType="end"/>
          </w:r>
        </w:sdtContent>
      </w:sdt>
    </w:p>
    <w:p w14:paraId="38921B77" w14:textId="6621AC38" w:rsidR="00513453" w:rsidRDefault="00E26A95" w:rsidP="00513453">
      <w:pPr>
        <w:pStyle w:val="TX000berschrift1"/>
        <w:numPr>
          <w:ilvl w:val="0"/>
          <w:numId w:val="1"/>
        </w:numPr>
      </w:pPr>
      <w:bookmarkStart w:id="10" w:name="_Toc160136108"/>
      <w:r>
        <w:t>Ausstattung</w:t>
      </w:r>
      <w:bookmarkEnd w:id="10"/>
    </w:p>
    <w:p w14:paraId="20D2664B" w14:textId="058D3F04" w:rsidR="00F11149" w:rsidRDefault="00E26A95" w:rsidP="007E2204">
      <w:pPr>
        <w:pStyle w:val="TX000Normal"/>
      </w:pPr>
      <w:r>
        <w:t>Um die Aufgaben zu lösen, wurde jedem Teilnehmer des Teams ein Set zur Verfügung gestellt welches aus Hardware als auch Software besteht. Nachfolgend werden die Bestandteile kurz vorgestellt.</w:t>
      </w:r>
      <w:r w:rsidR="00F11149">
        <w:tab/>
      </w:r>
    </w:p>
    <w:p w14:paraId="0D33398E" w14:textId="2D3C8D23" w:rsidR="00F11149" w:rsidRDefault="00F11149" w:rsidP="00F11149">
      <w:pPr>
        <w:pStyle w:val="TX000berschrift2"/>
        <w:numPr>
          <w:ilvl w:val="1"/>
          <w:numId w:val="1"/>
        </w:numPr>
      </w:pPr>
      <w:bookmarkStart w:id="11" w:name="_Toc160136109"/>
      <w:r>
        <w:lastRenderedPageBreak/>
        <w:t>XC886 Entwicklungsboard</w:t>
      </w:r>
      <w:bookmarkEnd w:id="11"/>
    </w:p>
    <w:p w14:paraId="0355EB28" w14:textId="11DCAAA8" w:rsidR="00F11149" w:rsidRDefault="00F11149" w:rsidP="00F11149">
      <w:pPr>
        <w:pStyle w:val="TX000Normal"/>
      </w:pPr>
      <w:r w:rsidRPr="00F11149">
        <w:t xml:space="preserve">Im Kern des Boards befindet sich ein Mikrocontroller mit einem Mikroprozessor aus der 8051-Serie von Infineon. Die Programmierung des Boards erfolgt über einen USB-Anschluss, der ebenfalls zur Versorgung mit Betriebsspannung genutzt </w:t>
      </w:r>
      <w:r>
        <w:t>wird</w:t>
      </w:r>
      <w:r w:rsidRPr="00F11149">
        <w:t xml:space="preserve">. Eine LED (LED1) dient als Indikator für die Betriebsspannung. Außerdem verfügt das Board über ein LC-Display, das vier Zeilen mit je 20 Zeichen anzeigen kann. Oben am Board sind </w:t>
      </w:r>
      <w:r>
        <w:t xml:space="preserve">die Ports 0, 1 und 3 </w:t>
      </w:r>
      <w:r w:rsidRPr="00F11149">
        <w:t xml:space="preserve">mit je 8 Bits </w:t>
      </w:r>
      <w:r w:rsidR="00815050">
        <w:t xml:space="preserve">zu sehen und teilweise </w:t>
      </w:r>
      <w:r>
        <w:t>nach außen geführt.</w:t>
      </w:r>
      <w:r w:rsidRPr="00F11149">
        <w:t xml:space="preserve"> </w:t>
      </w:r>
      <w:r>
        <w:t>D</w:t>
      </w:r>
      <w:r w:rsidRPr="00F11149">
        <w:t>ie</w:t>
      </w:r>
      <w:r>
        <w:t>se können</w:t>
      </w:r>
      <w:r w:rsidRPr="00F11149">
        <w:t xml:space="preserve"> flexibel als Ein- oder Ausgänge konfiguriert werden. Einige dieser Bits sind mit LEDs verbunden, während die restlichen Bits von Port 0 und 1 für interne Programmierschnittstellen genutzt werden, z.B. für den Anschluss des Displays. Dies ermöglicht eine visuelle Darstellung der logischen Zustände der Portanschlüsse. Zudem sind 2mm-Buchsen vorhanden, über die Trainingsmodule mittels 2mm-Steckkabel angeschlossen werden können. Das Board enthält auch zwei analoge Potentiometer (AN4 und AN5), mit denen ein 0-5V-Signal erzeugt werden kann, das zur Steuerung anderer Komponenten dient. Diese Potentiometer sind an einen 10-Bit-Analog-Digital-Wandler angeschlossen, was die Ausgabe eines Digitalwerts von 0 bis 1023 bei der Ablesung dieser Eingänge ermöglicht. Zusätzliche Anschlussbuchsen dienen der Versorgung weiterer Module mit 5V sowie der Vereinheitlichung der Masseverbindung (GND). Für die Programmierung des Mikrocontrollers wird die Entwicklungssoftware Keil verwendet.</w:t>
      </w:r>
    </w:p>
    <w:p w14:paraId="33631B29" w14:textId="77777777" w:rsidR="00391D4C" w:rsidRDefault="000E2350" w:rsidP="00391D4C">
      <w:pPr>
        <w:pStyle w:val="TX000Normal"/>
        <w:keepNext/>
        <w:jc w:val="center"/>
      </w:pPr>
      <w:r>
        <w:rPr>
          <w:noProof/>
        </w:rPr>
        <w:drawing>
          <wp:inline distT="0" distB="0" distL="0" distR="0" wp14:anchorId="2E3FC487" wp14:editId="38672E77">
            <wp:extent cx="3279531" cy="2196322"/>
            <wp:effectExtent l="0" t="0" r="0" b="1270"/>
            <wp:docPr id="15063174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7493" name="Grafik 1506317493"/>
                    <pic:cNvPicPr/>
                  </pic:nvPicPr>
                  <pic:blipFill rotWithShape="1">
                    <a:blip r:embed="rId18" cstate="print">
                      <a:extLst>
                        <a:ext uri="{28A0092B-C50C-407E-A947-70E740481C1C}">
                          <a14:useLocalDpi xmlns:a14="http://schemas.microsoft.com/office/drawing/2010/main" val="0"/>
                        </a:ext>
                      </a:extLst>
                    </a:blip>
                    <a:srcRect l="19513" t="22223" r="12500" b="17069"/>
                    <a:stretch/>
                  </pic:blipFill>
                  <pic:spPr bwMode="auto">
                    <a:xfrm rot="10800000">
                      <a:off x="0" y="0"/>
                      <a:ext cx="3287650" cy="2201759"/>
                    </a:xfrm>
                    <a:prstGeom prst="rect">
                      <a:avLst/>
                    </a:prstGeom>
                    <a:ln>
                      <a:noFill/>
                    </a:ln>
                    <a:extLst>
                      <a:ext uri="{53640926-AAD7-44D8-BBD7-CCE9431645EC}">
                        <a14:shadowObscured xmlns:a14="http://schemas.microsoft.com/office/drawing/2010/main"/>
                      </a:ext>
                    </a:extLst>
                  </pic:spPr>
                </pic:pic>
              </a:graphicData>
            </a:graphic>
          </wp:inline>
        </w:drawing>
      </w:r>
    </w:p>
    <w:p w14:paraId="5B44865E" w14:textId="3469958C" w:rsidR="000E2350" w:rsidRDefault="00391D4C" w:rsidP="00391D4C">
      <w:pPr>
        <w:pStyle w:val="Beschriftung"/>
        <w:jc w:val="center"/>
      </w:pPr>
      <w:r>
        <w:t xml:space="preserve">Abbildung </w:t>
      </w:r>
      <w:fldSimple w:instr=" SEQ Abbildung \* ARABIC ">
        <w:r>
          <w:rPr>
            <w:noProof/>
          </w:rPr>
          <w:t>3</w:t>
        </w:r>
      </w:fldSimple>
      <w:r>
        <w:t>: XC886 Trainigsboard</w:t>
      </w:r>
    </w:p>
    <w:p w14:paraId="5DD1DC4B" w14:textId="4AED618D" w:rsidR="00815050" w:rsidRDefault="00815050" w:rsidP="00815050">
      <w:pPr>
        <w:pStyle w:val="TX000berschrift2"/>
        <w:numPr>
          <w:ilvl w:val="1"/>
          <w:numId w:val="1"/>
        </w:numPr>
      </w:pPr>
      <w:bookmarkStart w:id="12" w:name="_Toc160136110"/>
      <w:r>
        <w:lastRenderedPageBreak/>
        <w:t>Ultraschallmodul SRF04</w:t>
      </w:r>
      <w:bookmarkEnd w:id="12"/>
    </w:p>
    <w:p w14:paraId="6BCC8523" w14:textId="4458732D" w:rsidR="00815050" w:rsidRDefault="00815050" w:rsidP="00815050">
      <w:pPr>
        <w:pStyle w:val="TX000Normal"/>
      </w:pPr>
      <w:r>
        <w:t xml:space="preserve">Wie bereits in Kapitel 2 </w:t>
      </w:r>
      <w:r w:rsidR="00DB2816">
        <w:t>erwähnt,</w:t>
      </w:r>
      <w:r>
        <w:t xml:space="preserve"> basiert die Entfernungsmessung auf dem Piezoelektrischen Effekts mit einem Sender und einem Empfänger auf einem Board</w:t>
      </w:r>
      <w:r w:rsidR="00DB2816">
        <w:t xml:space="preserve">. Laut Datenblatt wird eine Spannungsversorgung mit 5 V und 30 mA benötigt. Damit diese bereitgestellt werden kann, muss das Board extern über ein beigelegtes Netzteil versorgt werden. Der Ultraschall befindet sich mit 40 kHz weit über dem hörbaren Bereich von 20 kHz. Es hat einen Messbereich laut Datenblatt von 3 cm bis zu 3 m und kann einen Besenstiel mit 3 cm Durchmesser in einem Abstand von 2 m sicher erkennen. </w:t>
      </w:r>
    </w:p>
    <w:p w14:paraId="30D9D228" w14:textId="77777777" w:rsidR="00391D4C" w:rsidRDefault="00E03F34" w:rsidP="00391D4C">
      <w:pPr>
        <w:pStyle w:val="TX000Normal"/>
        <w:keepNext/>
        <w:jc w:val="center"/>
      </w:pPr>
      <w:r>
        <w:rPr>
          <w:noProof/>
        </w:rPr>
        <w:drawing>
          <wp:inline distT="0" distB="0" distL="0" distR="0" wp14:anchorId="2594A4A0" wp14:editId="0DF88967">
            <wp:extent cx="2179192" cy="2246400"/>
            <wp:effectExtent l="0" t="0" r="5715" b="1905"/>
            <wp:docPr id="1213913613" name="Grafik 4"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3613" name="Grafik 4" descr="Ein Bild, das Elektronik, Schaltung, Elektronisches Bauteil, Elektrisches Bauelemen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9192" cy="2246400"/>
                    </a:xfrm>
                    <a:prstGeom prst="rect">
                      <a:avLst/>
                    </a:prstGeom>
                  </pic:spPr>
                </pic:pic>
              </a:graphicData>
            </a:graphic>
          </wp:inline>
        </w:drawing>
      </w:r>
    </w:p>
    <w:p w14:paraId="419ECC03" w14:textId="26A72427" w:rsidR="00E03F34" w:rsidRDefault="00391D4C" w:rsidP="00391D4C">
      <w:pPr>
        <w:pStyle w:val="Beschriftung"/>
        <w:jc w:val="center"/>
      </w:pPr>
      <w:r>
        <w:t xml:space="preserve">Abbildung </w:t>
      </w:r>
      <w:fldSimple w:instr=" SEQ Abbildung \* ARABIC ">
        <w:r>
          <w:rPr>
            <w:noProof/>
          </w:rPr>
          <w:t>4</w:t>
        </w:r>
      </w:fldSimple>
      <w:r>
        <w:t>: Ultraschallmodul SRF04 PCB</w:t>
      </w:r>
      <w:sdt>
        <w:sdtPr>
          <w:id w:val="486055655"/>
          <w:citation/>
        </w:sdtPr>
        <w:sdtContent>
          <w:r>
            <w:fldChar w:fldCharType="begin"/>
          </w:r>
          <w:r>
            <w:instrText xml:space="preserve"> CITATION Par24 \l 1031 </w:instrText>
          </w:r>
          <w:r>
            <w:fldChar w:fldCharType="separate"/>
          </w:r>
          <w:r>
            <w:rPr>
              <w:noProof/>
            </w:rPr>
            <w:t xml:space="preserve"> </w:t>
          </w:r>
          <w:r w:rsidRPr="00391D4C">
            <w:rPr>
              <w:noProof/>
            </w:rPr>
            <w:t>[4]</w:t>
          </w:r>
          <w:r>
            <w:fldChar w:fldCharType="end"/>
          </w:r>
        </w:sdtContent>
      </w:sdt>
    </w:p>
    <w:p w14:paraId="1AFF1E6D" w14:textId="74FC3D96" w:rsidR="00DB2816" w:rsidRDefault="00DB2816" w:rsidP="00815050">
      <w:pPr>
        <w:pStyle w:val="TX000Normal"/>
      </w:pPr>
      <w:r>
        <w:t xml:space="preserve">Das Board verfügt über 4 Anschlüsse. Einen für die 5 V Versorgungsspannung, </w:t>
      </w:r>
      <w:r w:rsidR="00E03F34">
        <w:t>einen,</w:t>
      </w:r>
      <w:r>
        <w:t xml:space="preserve"> um die Verbindung zum Ground des Netzteils herzustellen. Die anderen beiden dienen der Bedienung des Sensors. Der Trigger Anschluss ist der Input des Boards. </w:t>
      </w:r>
      <w:r w:rsidR="00F23CE2">
        <w:t>Der Echo-Pulse Pin dient als Output.</w:t>
      </w:r>
    </w:p>
    <w:p w14:paraId="3F99DBCF" w14:textId="77777777" w:rsidR="00391D4C" w:rsidRDefault="00F23CE2" w:rsidP="00391D4C">
      <w:pPr>
        <w:pStyle w:val="TX000Normal"/>
        <w:keepNext/>
      </w:pPr>
      <w:r>
        <w:rPr>
          <w:noProof/>
        </w:rPr>
        <w:lastRenderedPageBreak/>
        <w:drawing>
          <wp:inline distT="0" distB="0" distL="0" distR="0" wp14:anchorId="397FAC73" wp14:editId="6820ADFD">
            <wp:extent cx="5579745" cy="2967355"/>
            <wp:effectExtent l="0" t="0" r="0" b="4445"/>
            <wp:docPr id="1746817977"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977" name="Grafik 5" descr="Ein Bild, das Text, Diagramm, Reihe,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4E5336D5" w14:textId="3F37D44B" w:rsidR="00F23CE2" w:rsidRDefault="00391D4C" w:rsidP="00391D4C">
      <w:pPr>
        <w:pStyle w:val="Beschriftung"/>
        <w:jc w:val="center"/>
      </w:pPr>
      <w:r>
        <w:t xml:space="preserve">Abbildung </w:t>
      </w:r>
      <w:fldSimple w:instr=" SEQ Abbildung \* ARABIC ">
        <w:r>
          <w:rPr>
            <w:noProof/>
          </w:rPr>
          <w:t>5</w:t>
        </w:r>
      </w:fldSimple>
      <w:r>
        <w:t xml:space="preserve">: SRF04 Timing Diagramm </w:t>
      </w:r>
      <w:sdt>
        <w:sdtPr>
          <w:id w:val="385527895"/>
          <w:citation/>
        </w:sdtPr>
        <w:sdtContent>
          <w:r>
            <w:fldChar w:fldCharType="begin"/>
          </w:r>
          <w:r>
            <w:instrText xml:space="preserve"> CITATION Par24 \l 1031 </w:instrText>
          </w:r>
          <w:r>
            <w:fldChar w:fldCharType="separate"/>
          </w:r>
          <w:r w:rsidRPr="00391D4C">
            <w:rPr>
              <w:noProof/>
            </w:rPr>
            <w:t>[4]</w:t>
          </w:r>
          <w:r>
            <w:fldChar w:fldCharType="end"/>
          </w:r>
        </w:sdtContent>
      </w:sdt>
    </w:p>
    <w:p w14:paraId="301A12B7" w14:textId="22CFD47A" w:rsidR="00F23CE2" w:rsidRDefault="00E03F34" w:rsidP="00F23CE2">
      <w:pPr>
        <w:pStyle w:val="TX000Normal"/>
      </w:pPr>
      <w:r>
        <w:t>In der Darstellung wird der Ablauf der Messung dargestellt</w:t>
      </w:r>
      <w:r w:rsidR="00E3073E">
        <w:t xml:space="preserve">. </w:t>
      </w:r>
      <w:r w:rsidR="00F23CE2">
        <w:t xml:space="preserve">Zuerst muss der Trigger-Pin mit einem </w:t>
      </w:r>
      <w:r w:rsidR="00E3073E">
        <w:t xml:space="preserve">mindestens </w:t>
      </w:r>
      <w:r w:rsidR="00F23CE2">
        <w:t>10</w:t>
      </w:r>
      <w:r w:rsidR="00E3073E">
        <w:t xml:space="preserve"> </w:t>
      </w:r>
      <w:r w:rsidR="00F23CE2">
        <w:t xml:space="preserve">us </w:t>
      </w:r>
      <w:r w:rsidR="00E3073E">
        <w:t>langen 5 V</w:t>
      </w:r>
      <w:r w:rsidR="00F23CE2">
        <w:t xml:space="preserve"> Puls vom Microcontroller versorgt </w:t>
      </w:r>
      <w:r w:rsidR="00391D4C">
        <w:t>werden,</w:t>
      </w:r>
      <w:r w:rsidR="00F23CE2">
        <w:t xml:space="preserve"> um eine Messung zu starten. Nachdem das Ultraschallmodul den Trigger erkannt hat, sendet es acht Zyklen eines Ultraschallsignals aus. </w:t>
      </w:r>
      <w:r w:rsidR="00E3073E">
        <w:t xml:space="preserve">Nach dem Aussenden wird der Echo-Pin so lange auf den High-Pegel gesetzt bis der Detektor den reflektierten Ultraschallburst detektiert.  </w:t>
      </w:r>
      <w:r w:rsidR="00F23CE2">
        <w:t xml:space="preserve">Die Länge des </w:t>
      </w:r>
      <w:r w:rsidR="00E3073E">
        <w:t>5 V</w:t>
      </w:r>
      <w:r w:rsidR="00F23CE2">
        <w:t xml:space="preserve"> Signals ist </w:t>
      </w:r>
      <w:r w:rsidR="00391D4C">
        <w:t>proportional</w:t>
      </w:r>
      <w:r w:rsidR="00F23CE2">
        <w:t xml:space="preserve"> zum </w:t>
      </w:r>
      <w:r w:rsidR="00737DC6">
        <w:t xml:space="preserve">doppelten </w:t>
      </w:r>
      <w:r w:rsidR="00F23CE2">
        <w:t xml:space="preserve">Abstand des Messobjektes. </w:t>
      </w:r>
      <w:r w:rsidR="00E3073E">
        <w:t>Wird kein Objekt erkannt, wird der Echo-Ausgang nach 36 us auf 0 V gesetzt.</w:t>
      </w:r>
    </w:p>
    <w:p w14:paraId="723045FB" w14:textId="4E837796" w:rsidR="00E03F34" w:rsidRDefault="00E3073E" w:rsidP="00815050">
      <w:pPr>
        <w:pStyle w:val="TX000Normal"/>
      </w:pPr>
      <w:r>
        <w:t>Eine erneute Messung kann 10 ms nach fallender Flanke des Echosignals gestartet werden.</w:t>
      </w:r>
    </w:p>
    <w:p w14:paraId="7D9C4B61" w14:textId="0DD518E5" w:rsidR="00E3073E" w:rsidRDefault="00E3073E" w:rsidP="00E3073E">
      <w:pPr>
        <w:pStyle w:val="TX000berschrift2"/>
        <w:numPr>
          <w:ilvl w:val="1"/>
          <w:numId w:val="1"/>
        </w:numPr>
      </w:pPr>
      <w:bookmarkStart w:id="13" w:name="_Toc160136111"/>
      <w:r>
        <w:t>Analog Discovery Oszilloskop</w:t>
      </w:r>
      <w:bookmarkEnd w:id="13"/>
    </w:p>
    <w:p w14:paraId="16EE4768" w14:textId="4151A7A2" w:rsidR="000D144E" w:rsidRDefault="000D144E" w:rsidP="000D144E">
      <w:pPr>
        <w:pStyle w:val="TX000Normal"/>
      </w:pPr>
      <w:r>
        <w:t xml:space="preserve">Das Digilent Analog Discovery 2™ ist ein vielseitiges Multifunktionsinstrument, das in Zusammenarbeit mit Analog Devices® entwickelt wurde. Es ermöglicht Benutzern, gemischte Signalströme jeder Art zu messen, zu visualisieren, zu generieren, aufzuzeichnen und zu steuern. </w:t>
      </w:r>
    </w:p>
    <w:p w14:paraId="121D5CD6" w14:textId="77777777" w:rsidR="00391D4C" w:rsidRDefault="000D144E" w:rsidP="00391D4C">
      <w:pPr>
        <w:pStyle w:val="TX000Normal"/>
        <w:keepNext/>
        <w:jc w:val="center"/>
      </w:pPr>
      <w:r>
        <w:rPr>
          <w:noProof/>
        </w:rPr>
        <w:lastRenderedPageBreak/>
        <w:drawing>
          <wp:inline distT="0" distB="0" distL="0" distR="0" wp14:anchorId="0BEC570A" wp14:editId="7F51BA0E">
            <wp:extent cx="2685600" cy="2309616"/>
            <wp:effectExtent l="0" t="0" r="0" b="0"/>
            <wp:docPr id="1938026049" name="Grafik 1" descr="Ein Bild, das Elektronik, Text,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6049" name="Grafik 1" descr="Ein Bild, das Elektronik, Text, Elektrisches Bauelement, Elektronisches Bautei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93060" cy="2316031"/>
                    </a:xfrm>
                    <a:prstGeom prst="rect">
                      <a:avLst/>
                    </a:prstGeom>
                  </pic:spPr>
                </pic:pic>
              </a:graphicData>
            </a:graphic>
          </wp:inline>
        </w:drawing>
      </w:r>
    </w:p>
    <w:p w14:paraId="2C52803C" w14:textId="1CEBEFCA" w:rsidR="000D144E" w:rsidRDefault="00391D4C" w:rsidP="00391D4C">
      <w:pPr>
        <w:pStyle w:val="Beschriftung"/>
        <w:jc w:val="center"/>
      </w:pPr>
      <w:r>
        <w:t xml:space="preserve">Abbildung </w:t>
      </w:r>
      <w:fldSimple w:instr=" SEQ Abbildung \* ARABIC ">
        <w:r>
          <w:rPr>
            <w:noProof/>
          </w:rPr>
          <w:t>6</w:t>
        </w:r>
      </w:fldSimple>
      <w:r>
        <w:t>: Analog Discovery 2 Oszilloskop</w:t>
      </w:r>
      <w:sdt>
        <w:sdtPr>
          <w:id w:val="-864827119"/>
          <w:citation/>
        </w:sdtPr>
        <w:sdtContent>
          <w:r>
            <w:fldChar w:fldCharType="begin"/>
          </w:r>
          <w:r>
            <w:instrText xml:space="preserve"> CITATION Dig24 \l 1031 </w:instrText>
          </w:r>
          <w:r>
            <w:fldChar w:fldCharType="separate"/>
          </w:r>
          <w:r>
            <w:rPr>
              <w:noProof/>
            </w:rPr>
            <w:t xml:space="preserve"> </w:t>
          </w:r>
          <w:r w:rsidRPr="00391D4C">
            <w:rPr>
              <w:noProof/>
            </w:rPr>
            <w:t>[5]</w:t>
          </w:r>
          <w:r>
            <w:fldChar w:fldCharType="end"/>
          </w:r>
        </w:sdtContent>
      </w:sdt>
    </w:p>
    <w:p w14:paraId="0E65DA9D" w14:textId="2F56ACB2" w:rsidR="000D144E" w:rsidRDefault="000D144E" w:rsidP="000D144E">
      <w:pPr>
        <w:pStyle w:val="TX000Normal"/>
      </w:pPr>
      <w:r>
        <w:t>Das Gerät umfasst Funktionen wie ein zweikanaliges, 14-Bit, 100 MS/s Oszilloskop zur Erfassung analoger Daten, einem Funktionsgenerator zur Ausgabe von analogen Spannungen, zwei programmierbare Stromversorgungen, ein einfaches Voltmeter und einen Datenlogger zur Erfassung großer analoger Eingabedaten. Es fungiert auch als Logikanalysator und bietet virtuelle Ein-/Ausgabegeräte durch seine digitalen I/O-Kanäle.</w:t>
      </w:r>
    </w:p>
    <w:p w14:paraId="7F00618D" w14:textId="7B8E2FA3" w:rsidR="000D144E" w:rsidRDefault="000D144E" w:rsidP="000D144E">
      <w:pPr>
        <w:pStyle w:val="TX000Normal"/>
      </w:pPr>
      <w:r>
        <w:t>Zusätzlich dient das Analog Discovery 2 als Spektrumanalysator zur Analyse der Frequenzbereichskomponenten von Signalen, als Netzwerkanalysator zur Betrachtung der Amplituden- und Phasenantwort von Schaltkreisen und als Impedanzanalysator für verschiedene Frequenzantwortcharakteristika. Es beinhaltet auch einen Skripteditor zur Automatisierung der Steuerung seiner Instrumente durch JavaScript. Das WaveForms Software Development Kit (SDK) ermöglicht die Entwicklung benutzerdefinierter Anwendungen in mehreren Programmiersprachen und erweitert so seinen Nutzen.</w:t>
      </w:r>
    </w:p>
    <w:p w14:paraId="55112569" w14:textId="3355347E" w:rsidR="00E3073E" w:rsidRPr="00F11149" w:rsidRDefault="000D144E" w:rsidP="000D144E">
      <w:pPr>
        <w:pStyle w:val="TX000Normal"/>
      </w:pPr>
      <w:r>
        <w:t>Dieses umfassende Werkzeug integriert sich nahtlos in die WaveForms-Software und bietet eine breite Palette von Funktionalitäten zum Testen und Analysieren elektronischer Schaltkreise.</w:t>
      </w:r>
    </w:p>
    <w:p w14:paraId="58C024BC" w14:textId="1967476A" w:rsidR="00766AC7" w:rsidRDefault="00226EE4" w:rsidP="000D39F6">
      <w:pPr>
        <w:pStyle w:val="TX000berschrift1"/>
        <w:numPr>
          <w:ilvl w:val="0"/>
          <w:numId w:val="1"/>
        </w:numPr>
      </w:pPr>
      <w:r>
        <w:lastRenderedPageBreak/>
        <w:t>Umsetzung</w:t>
      </w:r>
    </w:p>
    <w:p w14:paraId="6D1AC4AB" w14:textId="22CCFF9C" w:rsidR="000E2350" w:rsidRDefault="000E2350" w:rsidP="000E2350">
      <w:pPr>
        <w:pStyle w:val="TX000Normal"/>
      </w:pPr>
      <w:r>
        <w:t xml:space="preserve">In diesem Kapitel wird </w:t>
      </w:r>
      <w:r w:rsidR="00226EE4">
        <w:t xml:space="preserve">sowohl </w:t>
      </w:r>
      <w:r>
        <w:t>die Verdrahtung und Verkabelung des Trainigsboards</w:t>
      </w:r>
      <w:r w:rsidR="00226EE4">
        <w:t>, als auch die Programmierung beschrieben</w:t>
      </w:r>
      <w:r>
        <w:t>. Der Hardware-Aufbau bleibt hierbei für beide Teilaufgaben identisch.</w:t>
      </w:r>
      <w:r w:rsidR="00226EE4">
        <w:t xml:space="preserve"> Die Software muss für die unterschiedlichen Anforderungsbereiche angepasst werden.</w:t>
      </w:r>
    </w:p>
    <w:p w14:paraId="404EEEAD" w14:textId="14532517" w:rsidR="00E3073E" w:rsidRDefault="000E2350" w:rsidP="000E2350">
      <w:pPr>
        <w:pStyle w:val="TX000berschrift2"/>
        <w:numPr>
          <w:ilvl w:val="1"/>
          <w:numId w:val="1"/>
        </w:numPr>
      </w:pPr>
      <w:bookmarkStart w:id="14" w:name="_Toc160136113"/>
      <w:r>
        <w:t>Hardware-Aufbau</w:t>
      </w:r>
      <w:bookmarkEnd w:id="14"/>
    </w:p>
    <w:p w14:paraId="01720E5D" w14:textId="24E25143" w:rsidR="000E2350" w:rsidRDefault="000E2350" w:rsidP="000E2350">
      <w:pPr>
        <w:pStyle w:val="TX000Normal"/>
      </w:pPr>
      <w:r>
        <w:t>Die Abstandsmessung erfolgt mit dem Sensor SF04 und dem XC866 Board.</w:t>
      </w:r>
    </w:p>
    <w:p w14:paraId="728BE723" w14:textId="77777777" w:rsidR="00391D4C" w:rsidRDefault="000E2350" w:rsidP="00391D4C">
      <w:pPr>
        <w:pStyle w:val="TX000Normal"/>
        <w:keepNext/>
      </w:pPr>
      <w:r>
        <w:rPr>
          <w:noProof/>
        </w:rPr>
        <w:drawing>
          <wp:inline distT="0" distB="0" distL="0" distR="0" wp14:anchorId="2876B459" wp14:editId="6CF17B38">
            <wp:extent cx="5514975" cy="3162300"/>
            <wp:effectExtent l="0" t="0" r="0" b="0"/>
            <wp:docPr id="1213884110"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110" name="Grafik 1" descr="Ein Bild, das Elektronik, Schaltung, Elektronisches Bauteil, Elektrisches Bauelement enthält.&#10;&#10;Automatisch generierte Beschreibung"/>
                    <pic:cNvPicPr>
                      <a:picLocks noChangeAspect="1"/>
                    </pic:cNvPicPr>
                  </pic:nvPicPr>
                  <pic:blipFill>
                    <a:blip r:embed="rId22"/>
                    <a:stretch>
                      <a:fillRect/>
                    </a:stretch>
                  </pic:blipFill>
                  <pic:spPr>
                    <a:xfrm>
                      <a:off x="0" y="0"/>
                      <a:ext cx="5514975" cy="3162300"/>
                    </a:xfrm>
                    <a:prstGeom prst="rect">
                      <a:avLst/>
                    </a:prstGeom>
                  </pic:spPr>
                </pic:pic>
              </a:graphicData>
            </a:graphic>
          </wp:inline>
        </w:drawing>
      </w:r>
    </w:p>
    <w:p w14:paraId="435DBC64" w14:textId="7E1127EF" w:rsidR="00226EE4" w:rsidRDefault="00391D4C" w:rsidP="00226EE4">
      <w:pPr>
        <w:pStyle w:val="Beschriftung"/>
        <w:jc w:val="center"/>
      </w:pPr>
      <w:r>
        <w:t xml:space="preserve">Abbildung </w:t>
      </w:r>
      <w:fldSimple w:instr=" SEQ Abbildung \* ARABIC ">
        <w:r>
          <w:rPr>
            <w:noProof/>
          </w:rPr>
          <w:t>7</w:t>
        </w:r>
      </w:fldSimple>
      <w:r>
        <w:t>: Hardwareaufbau und Verdrahtung des gesamten Messaufbaus</w:t>
      </w:r>
    </w:p>
    <w:p w14:paraId="382C2BA5" w14:textId="393BD41E" w:rsidR="000E2350" w:rsidRDefault="000E2350" w:rsidP="000E2350">
      <w:pPr>
        <w:pStyle w:val="TX000Normal"/>
      </w:pPr>
      <w:r>
        <w:t>Der Sensor wird mit dem XC866-Board wie folgt verbunden:</w:t>
      </w:r>
    </w:p>
    <w:p w14:paraId="11931D0E" w14:textId="7335F355" w:rsidR="000E2350" w:rsidRDefault="000E2350" w:rsidP="000E2350">
      <w:pPr>
        <w:pStyle w:val="TX000Normal"/>
      </w:pPr>
      <w:r>
        <w:t>Stromversorgung: Der SF04-Sensor benötigt eine Versorgungsspannung, die typischerweise bei 5V DC liegt. Die roten und schwarzen Drähte in der Abbildung stellen die Spannungsversorgung des Sensors sowie des Boards dar.</w:t>
      </w:r>
    </w:p>
    <w:p w14:paraId="53CE59D5" w14:textId="77777777" w:rsidR="000E2350" w:rsidRDefault="000E2350" w:rsidP="000E2350">
      <w:pPr>
        <w:pStyle w:val="TX000Normal"/>
      </w:pPr>
      <w:r>
        <w:t xml:space="preserve">Trigger- und Echo-Pins: Der Trigger-Pin des Sensors, der für das Auslösen der Ultraschallimpulse verantwortlich ist, wird an den dafür vorgesehenen Port-Pin (zum Beispiel P1.2) des XC866-Boards angeschlossen, wie im Code als TRIGGER_PIN definiert. Der Echo-Pin, der das reflektierte Signal empfängt, wird ebenfalls an den </w:t>
      </w:r>
      <w:r>
        <w:lastRenderedPageBreak/>
        <w:t>entsprechenden Port-Pin (zum Beispiel P0.5) angeschlossen, der im Code als ECHO_PIN definiert ist. Der gelbe und der blaue Draht repräsentieren die Signalleitungen für Trigger und Echo. Sie werden an die zuvor erwähnten Pins auf dem XC866-Board angeschlossen, um die Kommunikation zwischen dem Sensor und dem Mikrocontroller zu ermöglichen.</w:t>
      </w:r>
    </w:p>
    <w:p w14:paraId="2E591F9D" w14:textId="0BA467A1" w:rsidR="000E2350" w:rsidRDefault="000E2350" w:rsidP="000E2350">
      <w:pPr>
        <w:pStyle w:val="TX000Normal"/>
      </w:pPr>
      <w:r>
        <w:t xml:space="preserve">Die korrekte Verdrahtung ist entscheidend, um eine präzise Signalübertragung zu gewährleisten. </w:t>
      </w:r>
      <w:r w:rsidR="00226EE4">
        <w:t>Ebenso ist es wichtig den Ground vom Sensor und vom Board zu verbinden.</w:t>
      </w:r>
    </w:p>
    <w:p w14:paraId="2A70B1FB" w14:textId="088BB9DD" w:rsidR="000E2350" w:rsidRDefault="000E2350" w:rsidP="00226EE4">
      <w:pPr>
        <w:pStyle w:val="TX000Normal"/>
      </w:pPr>
      <w:r>
        <w:t>Nachdem die physischen Verbindungen hergestellt wurden, erfolgt die Initialisierung der Pins und Schnittstellen im Programmcode. Die Konfiguration der Timer und Interrupts auf dem Mikrocontroller ermöglicht eine genaue Zeitmessung der Ultraschall-Signale, die für die Abstandsberechnung erforderlich ist.</w:t>
      </w:r>
    </w:p>
    <w:p w14:paraId="389CC535" w14:textId="06B1884F" w:rsidR="000E2350" w:rsidRDefault="000E2350" w:rsidP="00E70D94">
      <w:pPr>
        <w:pStyle w:val="TX000berschrift2"/>
        <w:numPr>
          <w:ilvl w:val="1"/>
          <w:numId w:val="1"/>
        </w:numPr>
      </w:pPr>
      <w:bookmarkStart w:id="15" w:name="_Toc160136114"/>
      <w:r>
        <w:t>Absta</w:t>
      </w:r>
      <w:r w:rsidR="00AD78A3">
        <w:t>nd</w:t>
      </w:r>
      <w:r>
        <w:t xml:space="preserve">smessung </w:t>
      </w:r>
      <w:r w:rsidR="0031074E">
        <w:t>10 cm bis 80 cm</w:t>
      </w:r>
      <w:bookmarkEnd w:id="15"/>
      <w:r w:rsidR="0031074E">
        <w:t xml:space="preserve"> </w:t>
      </w:r>
    </w:p>
    <w:p w14:paraId="4397F504" w14:textId="28EAEF38" w:rsidR="0031074E" w:rsidRDefault="00226EE4" w:rsidP="00E70D94">
      <w:pPr>
        <w:pStyle w:val="TX000Normal"/>
      </w:pPr>
      <w:r>
        <w:rPr>
          <w:noProof/>
        </w:rPr>
        <w:drawing>
          <wp:inline distT="0" distB="0" distL="0" distR="0" wp14:anchorId="208E7B20" wp14:editId="1292E86A">
            <wp:extent cx="5576570" cy="2035175"/>
            <wp:effectExtent l="0" t="0" r="508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2035175"/>
                    </a:xfrm>
                    <a:prstGeom prst="rect">
                      <a:avLst/>
                    </a:prstGeom>
                    <a:noFill/>
                    <a:ln>
                      <a:noFill/>
                    </a:ln>
                  </pic:spPr>
                </pic:pic>
              </a:graphicData>
            </a:graphic>
          </wp:inline>
        </w:drawing>
      </w:r>
    </w:p>
    <w:p w14:paraId="661C9CB6" w14:textId="77777777" w:rsidR="0031074E" w:rsidRDefault="0031074E" w:rsidP="0031074E">
      <w:pPr>
        <w:pStyle w:val="KeinLeerraum"/>
      </w:pPr>
      <w:bookmarkStart w:id="16" w:name="_Toc160136115"/>
      <w:r>
        <w:t>Initialisierung</w:t>
      </w:r>
      <w:bookmarkEnd w:id="16"/>
    </w:p>
    <w:p w14:paraId="21F190E4" w14:textId="14554226" w:rsidR="0031074E" w:rsidRDefault="0031074E" w:rsidP="0031074E">
      <w:pPr>
        <w:pStyle w:val="TX000Normal"/>
      </w:pPr>
      <w:r>
        <w:t xml:space="preserve">Die Initialisierung </w:t>
      </w:r>
      <w:r w:rsidR="00226EE4">
        <w:t>des</w:t>
      </w:r>
      <w:r>
        <w:t xml:space="preserve"> Systems wird durch die Funktion init() durchgeführt, die zu Beginn des main()-Programms aufgerufen wird. Diese Funktion ist entscheidend, um das System in einen definierten Ausgangszustand zu bringen und umfasst mehrere Schritte:</w:t>
      </w:r>
    </w:p>
    <w:p w14:paraId="4B503F9D" w14:textId="77777777" w:rsidR="0031074E" w:rsidRDefault="0031074E" w:rsidP="0031074E">
      <w:pPr>
        <w:pStyle w:val="TX000Normal"/>
      </w:pPr>
      <w:r>
        <w:lastRenderedPageBreak/>
        <w:t>LCD-Initialisierung: lcd_init() konfiguriert das LCD-Display, welches für die Ausgabe der Messergebnisse verwendet wird. Mit lcd_clr() wird das Display anschließend gelöscht, um sicherzustellen, dass keine vorherigen Daten angezeigt werden.</w:t>
      </w:r>
    </w:p>
    <w:p w14:paraId="60A53A22" w14:textId="77777777" w:rsidR="0031074E" w:rsidRDefault="0031074E" w:rsidP="0031074E">
      <w:pPr>
        <w:pStyle w:val="TX000Normal"/>
      </w:pPr>
      <w:r>
        <w:t>Port-Konfiguration: P0_DIR und P1_DIR sind Konfigurationen für die digitale I/O (Input/Output). Der Wert 0x00 konfiguriert alle Pins von Port 0 als Eingänge, und der Wert 0xFF konfiguriert alle Pins von Port 1 als Ausgänge. Diese Konfiguration ist wichtig, da der Trigger- und Echo-Pin entsprechend als Ausgang bzw. Eingang eingestellt werden müssen.</w:t>
      </w:r>
    </w:p>
    <w:p w14:paraId="3DB40ADC" w14:textId="77777777" w:rsidR="0031074E" w:rsidRDefault="0031074E" w:rsidP="0031074E">
      <w:pPr>
        <w:pStyle w:val="TX000Normal"/>
      </w:pPr>
      <w:r>
        <w:t>Timer-Modus: TMOD = 0x11; setzt die Timer 0 und 1 in den 16-Bit-Zählmodus. Dies ist wesentlich für die genaue Zeitmessung, die benötigt wird, um die Dauer des Ultraschallsignals zu erfassen.</w:t>
      </w:r>
    </w:p>
    <w:p w14:paraId="3F1171F7" w14:textId="77777777" w:rsidR="0031074E" w:rsidRDefault="0031074E" w:rsidP="0031074E">
      <w:pPr>
        <w:pStyle w:val="TX000Normal"/>
      </w:pPr>
      <w:r>
        <w:t>Timer 1 Start: TR1 = 1; startet Timer 1, der für die wait-Funktion verwendet wird, um eine bestimmte Verzögerungszeit zu erzeugen.</w:t>
      </w:r>
    </w:p>
    <w:p w14:paraId="1B4DD49E" w14:textId="77777777" w:rsidR="0031074E" w:rsidRDefault="0031074E" w:rsidP="0031074E">
      <w:pPr>
        <w:pStyle w:val="TX000Normal"/>
      </w:pPr>
      <w:r>
        <w:t>Interrupt-Konfiguration: Der externe Interrupt wird mit EA = 1; global aktiviert und für den externen Interrupt 0 durch EX0 = 1; spezifisch freigeschaltet. IT0 = 1; konfiguriert den Interrupt 0 als Edge Triggered, um auf eine Signaländerung zu reagieren, und EXICON0 = 0x00; stellt ihn so ein, dass er auf eine fallende Flanke (Übergang von High zu Low) des Echosignals reagiert.</w:t>
      </w:r>
    </w:p>
    <w:p w14:paraId="3D7C0520" w14:textId="77777777" w:rsidR="0031074E" w:rsidRDefault="0031074E" w:rsidP="0031074E">
      <w:pPr>
        <w:pStyle w:val="KeinLeerraum"/>
      </w:pPr>
      <w:bookmarkStart w:id="17" w:name="_Toc160136116"/>
      <w:r>
        <w:t>Sensor Triggerung</w:t>
      </w:r>
      <w:bookmarkEnd w:id="17"/>
    </w:p>
    <w:p w14:paraId="73AE6C5A" w14:textId="2E615249" w:rsidR="0031074E" w:rsidRDefault="0031074E" w:rsidP="0031074E">
      <w:pPr>
        <w:pStyle w:val="TX000Normal"/>
      </w:pPr>
      <w:r>
        <w:t>Im Hauptprogramm main() wird nach der Initialisierung in einer Endlosschleife while(1) die Funktion sendTriggerPulse() aufgerufen, um den Messvorgang zu starten</w:t>
      </w:r>
      <w:r w:rsidR="00226EE4">
        <w:t xml:space="preserve">. </w:t>
      </w:r>
    </w:p>
    <w:p w14:paraId="057FA2F3" w14:textId="77777777" w:rsidR="0031074E" w:rsidRDefault="0031074E" w:rsidP="0031074E">
      <w:pPr>
        <w:pStyle w:val="TX000Normal"/>
      </w:pPr>
      <w:r>
        <w:t>Setzen des Trigger-Pins: P1_DATA = (1 &lt;&lt; TRIGGER_PIN); setzt den Trigger-Pin auf High. Durch die Bit-Verschiebung wird sichergestellt, dass nur das Bit, das dem Trigger-Pin zugeordnet ist, gesetzt wird, während alle anderen Bits auf ihrem vorherigen Zustand bleiben.</w:t>
      </w:r>
    </w:p>
    <w:p w14:paraId="0C9AE746" w14:textId="6CC2C23B" w:rsidR="0031074E" w:rsidRDefault="0031074E" w:rsidP="0031074E">
      <w:pPr>
        <w:pStyle w:val="TX000Normal"/>
      </w:pPr>
      <w:r>
        <w:t xml:space="preserve">Wartezeit für Trigger-Impuls: wait(1); ruft eine Verzögerungsfunktion auf, die einen kurzen Trigger-Impuls erzeugt. Die Funktion wait ist so programmiert, dass sie eine </w:t>
      </w:r>
      <w:r>
        <w:lastRenderedPageBreak/>
        <w:t xml:space="preserve">Schleife verwendet, um eine genau definierte Verzögerung zu erzeugen, basierend auf der Timer1-Konfiguration. Jede Iteration der Schleife dauert </w:t>
      </w:r>
      <w:r w:rsidR="00226EE4">
        <w:t>rechnerisch</w:t>
      </w:r>
      <w:r>
        <w:t xml:space="preserve"> 1</w:t>
      </w:r>
      <w:r w:rsidR="00226EE4">
        <w:t>0</w:t>
      </w:r>
      <w:r>
        <w:t xml:space="preserve"> Mikrosekunden, was durch die Einstellung des Timer1 Registers erreicht wird.</w:t>
      </w:r>
      <w:r w:rsidR="00226EE4">
        <w:t xml:space="preserve"> Allerdings entspricht es unseren Messungen nach 15 Mikrosekunden </w:t>
      </w:r>
      <w:r w:rsidR="00226EE4" w:rsidRPr="00226EE4">
        <w:rPr>
          <w:highlight w:val="yellow"/>
        </w:rPr>
        <w:t>(siehe Bild).</w:t>
      </w:r>
    </w:p>
    <w:p w14:paraId="2DA7153D" w14:textId="77777777" w:rsidR="0031074E" w:rsidRDefault="0031074E" w:rsidP="0031074E">
      <w:pPr>
        <w:pStyle w:val="TX000Normal"/>
      </w:pPr>
      <w:r>
        <w:t>Rücksetzen des Trigger-Pins: P1_DATA = ~(1 &lt;&lt; TRIGGER_PIN); setzt den Trigger-Pin zurück auf Low und beendet somit den Trigger-Impuls.</w:t>
      </w:r>
    </w:p>
    <w:p w14:paraId="7DE69076" w14:textId="77777777" w:rsidR="0031074E" w:rsidRDefault="0031074E" w:rsidP="0031074E">
      <w:pPr>
        <w:pStyle w:val="TX000Normal"/>
      </w:pPr>
      <w:r>
        <w:t>Diese Triggerung ist notwendig, um den Ultraschall-Sensor zu veranlassen, einen Schallimpuls auszusenden. Die Länge des Impulses muss kurz sein, da die Dauer des Triggersignals die minimale Messdistanz beeinflussen kann.</w:t>
      </w:r>
    </w:p>
    <w:p w14:paraId="10FA0DBA" w14:textId="21D036EE" w:rsidR="00493435" w:rsidRDefault="00493435" w:rsidP="0031074E">
      <w:pPr>
        <w:pStyle w:val="TX000Normal"/>
      </w:pPr>
      <w:r>
        <w:rPr>
          <w:noProof/>
        </w:rPr>
        <w:drawing>
          <wp:inline distT="0" distB="0" distL="0" distR="0" wp14:anchorId="4BD80BAC" wp14:editId="031726A5">
            <wp:extent cx="5503545" cy="2646235"/>
            <wp:effectExtent l="0" t="0" r="0" b="0"/>
            <wp:docPr id="1847552938" name="Grafik 10" descr="Ein Bild, das Software, Text, Reih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2938" name="Grafik 10" descr="Ein Bild, das Software, Text, Reihe, Multimedia-Softwar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616" r="1357" b="10499"/>
                    <a:stretch/>
                  </pic:blipFill>
                  <pic:spPr bwMode="auto">
                    <a:xfrm>
                      <a:off x="0" y="0"/>
                      <a:ext cx="5503984" cy="2646446"/>
                    </a:xfrm>
                    <a:prstGeom prst="rect">
                      <a:avLst/>
                    </a:prstGeom>
                    <a:ln>
                      <a:noFill/>
                    </a:ln>
                    <a:extLst>
                      <a:ext uri="{53640926-AAD7-44D8-BBD7-CCE9431645EC}">
                        <a14:shadowObscured xmlns:a14="http://schemas.microsoft.com/office/drawing/2010/main"/>
                      </a:ext>
                    </a:extLst>
                  </pic:spPr>
                </pic:pic>
              </a:graphicData>
            </a:graphic>
          </wp:inline>
        </w:drawing>
      </w:r>
    </w:p>
    <w:p w14:paraId="696BC13C" w14:textId="752FDB90" w:rsidR="00493435" w:rsidRDefault="00493435" w:rsidP="0031074E">
      <w:pPr>
        <w:pStyle w:val="TX000Normal"/>
      </w:pPr>
      <w:r>
        <w:t xml:space="preserve">Bild: Triggerimpuls ausgesendet </w:t>
      </w:r>
      <w:r w:rsidRPr="00493435">
        <w:rPr>
          <w:highlight w:val="yellow"/>
        </w:rPr>
        <w:t>(Text dazu schreiben (Signallänge etc.)</w:t>
      </w:r>
    </w:p>
    <w:p w14:paraId="1215DC06" w14:textId="77777777" w:rsidR="0031074E" w:rsidRDefault="0031074E" w:rsidP="0031074E">
      <w:pPr>
        <w:pStyle w:val="KeinLeerraum"/>
      </w:pPr>
      <w:bookmarkStart w:id="18" w:name="_Toc160136117"/>
      <w:r>
        <w:t>Timer Start für Echo-Zeitmessung</w:t>
      </w:r>
      <w:bookmarkEnd w:id="18"/>
    </w:p>
    <w:p w14:paraId="6C782D03" w14:textId="77777777" w:rsidR="0031074E" w:rsidRDefault="0031074E" w:rsidP="0031074E">
      <w:pPr>
        <w:pStyle w:val="TX000Normal"/>
      </w:pPr>
      <w:r>
        <w:t xml:space="preserve">Zurücksetzen des Timer-Registers: Die Werte TH0 und TL0 werden auf 0 gesetzt, um den Timer0 zu initialisieren. Dies stellt sicher, dass die Messung der Echo-Laufzeit von einem bekannten Ausgangspunkt startet. </w:t>
      </w:r>
    </w:p>
    <w:p w14:paraId="303DBCE9" w14:textId="6D3384BD" w:rsidR="0031074E" w:rsidRDefault="0031074E" w:rsidP="0031074E">
      <w:pPr>
        <w:pStyle w:val="TX000Normal"/>
      </w:pPr>
      <w:r>
        <w:t>Timer 0 Start: TR0 = 1; schaltet Timer 0 ein, was bedeutet, dass der Timer jetzt läuft und die Zeit zählt, bis das Echo-Signal empfangen wird.</w:t>
      </w:r>
    </w:p>
    <w:p w14:paraId="19EC6584" w14:textId="77777777" w:rsidR="00226EE4" w:rsidRDefault="00226EE4" w:rsidP="0031074E">
      <w:pPr>
        <w:pStyle w:val="TX000Normal"/>
      </w:pPr>
    </w:p>
    <w:p w14:paraId="074C47A0" w14:textId="77777777" w:rsidR="00226EE4" w:rsidRDefault="00226EE4" w:rsidP="0031074E">
      <w:pPr>
        <w:pStyle w:val="TX000Normal"/>
      </w:pPr>
    </w:p>
    <w:p w14:paraId="6A0869B1" w14:textId="3650F6B5" w:rsidR="0031074E" w:rsidRDefault="0031074E" w:rsidP="0031074E">
      <w:pPr>
        <w:pStyle w:val="TX000Normal"/>
      </w:pPr>
      <w:r>
        <w:lastRenderedPageBreak/>
        <w:t>Die Schleife while(TR0 == 1); hält die Ausführung des Programms an dieser Stelle an, bis der externe Interrupt ausgelöst wird, was bedeutet, dass das Echo-Signal empfangen wurde.</w:t>
      </w:r>
      <w:r w:rsidR="00226EE4">
        <w:t xml:space="preserve"> Die Bedingung in der while Schleife wird vom Interrupt beeinflusst.</w:t>
      </w:r>
    </w:p>
    <w:p w14:paraId="418C0E1E" w14:textId="77777777" w:rsidR="0031074E" w:rsidRDefault="0031074E" w:rsidP="0031074E">
      <w:pPr>
        <w:pStyle w:val="KeinLeerraum"/>
      </w:pPr>
      <w:bookmarkStart w:id="19" w:name="_Toc160136118"/>
      <w:r>
        <w:t>Echo Interrupt Service Routine</w:t>
      </w:r>
      <w:bookmarkEnd w:id="19"/>
    </w:p>
    <w:p w14:paraId="0C6519EC" w14:textId="06339FEB" w:rsidR="0031074E" w:rsidRDefault="0031074E" w:rsidP="0031074E">
      <w:pPr>
        <w:pStyle w:val="TX000Normal"/>
      </w:pPr>
      <w:r>
        <w:t>Timer Stopp bei Echo-Empfang: Wenn das Echo-Signal empfangen wird, wird die Interrupt Service Routine echo_interrupt() ausgelöst, was zur Folge hat, dass TR0 = 0; ausgeführt wird und somit Timer 0 gestoppt wird.</w:t>
      </w:r>
      <w:r w:rsidR="00226EE4">
        <w:t xml:space="preserve"> Die Interruptfunktion wird mit dem Zusatz interrupt 0 deklariert.</w:t>
      </w:r>
    </w:p>
    <w:p w14:paraId="1DA0392B" w14:textId="11090271" w:rsidR="0031074E" w:rsidRDefault="0031074E" w:rsidP="0031074E">
      <w:pPr>
        <w:pStyle w:val="TX000Normal"/>
      </w:pPr>
      <w:r>
        <w:t>Löschen der Interrupt-Anforderung: IRCON0 = 0; löscht die Interrupt-Anforderung, um sicherzustellen,</w:t>
      </w:r>
      <w:r w:rsidR="00226EE4">
        <w:t xml:space="preserve"> dass eine erneute Messung möglich ist, andernfalls würde der Interrupt nur einmal auslösen, da wird allerdings kontinuierlich messen wollen, müssen wir den Flag zurücksetzen.</w:t>
      </w:r>
    </w:p>
    <w:p w14:paraId="60A9119C" w14:textId="170369BA" w:rsidR="0031074E" w:rsidRDefault="0031074E" w:rsidP="0031074E">
      <w:pPr>
        <w:pStyle w:val="TX000Normal"/>
      </w:pPr>
      <w:r>
        <w:t>Das Stoppen des Timers bei Empfang des Echosignals ist entscheidend, da die gemessene Zeit direkt zur Berechnung der Entfernung verwendet wird.</w:t>
      </w:r>
    </w:p>
    <w:p w14:paraId="51156DF4" w14:textId="77777777" w:rsidR="0031074E" w:rsidRDefault="0031074E" w:rsidP="0031074E">
      <w:pPr>
        <w:pStyle w:val="TX000Normal"/>
      </w:pPr>
      <w:r>
        <w:t>Diese Schritte bilden zusammen den Kern des Messvorgangs und sind entscheidend für die Genauigkeit des Systems. Der Code zeigt, dass die Zeitmessung vom Senden bis zum Empfangen des Echosignals genutzt wird, um die Distanz zu einem Objekt zu bestimmen.</w:t>
      </w:r>
    </w:p>
    <w:p w14:paraId="77DF462C" w14:textId="3A92F44F" w:rsidR="00226EE4" w:rsidRDefault="00226EE4" w:rsidP="00226EE4">
      <w:pPr>
        <w:pStyle w:val="KeinLeerraum"/>
      </w:pPr>
      <w:r>
        <w:t>Berechnung des Abstands</w:t>
      </w:r>
    </w:p>
    <w:p w14:paraId="32B33FA2" w14:textId="1C313CE1" w:rsidR="00226EE4" w:rsidRDefault="00226EE4" w:rsidP="00226EE4">
      <w:pPr>
        <w:pStyle w:val="KeinLeerraum"/>
        <w:rPr>
          <w:rFonts w:eastAsiaTheme="minorEastAsia"/>
          <w:b w:val="0"/>
          <w:bCs/>
        </w:rPr>
      </w:pPr>
      <w:r>
        <w:rPr>
          <w:b w:val="0"/>
          <w:bCs/>
        </w:rPr>
        <w:t xml:space="preserve">Der Abstand wird wie bereits erwähnt mit den Timer Ticks berechnet. Dafür werden die Register TH0 und TL0 ausgewertet. Da der Timer auf 16 Bit konfiguriert wurde, müssen aus den zwei Registern zunächst die Gesamtzahl der Ticks bestimmt werden. TH0 entspricht die 8 höher Wertigen Bits und TL0 die 8 nieder Wertigen Bits. Mit der Formel </w:t>
      </w:r>
      <m:oMath>
        <m:r>
          <w:rPr>
            <w:rFonts w:ascii="Cambria Math" w:hAnsi="Cambria Math"/>
          </w:rPr>
          <m:t>TH=</m:t>
        </m:r>
        <m:d>
          <m:dPr>
            <m:ctrlPr>
              <w:rPr>
                <w:rFonts w:ascii="Cambria Math" w:hAnsi="Cambria Math"/>
                <w:b w:val="0"/>
                <w:bCs/>
                <w:i/>
              </w:rPr>
            </m:ctrlPr>
          </m:dPr>
          <m:e>
            <m:r>
              <w:rPr>
                <w:rFonts w:ascii="Cambria Math" w:hAnsi="Cambria Math"/>
              </w:rPr>
              <m:t>TH0∙256</m:t>
            </m:r>
          </m:e>
        </m:d>
        <m:r>
          <w:rPr>
            <w:rFonts w:ascii="Cambria Math" w:hAnsi="Cambria Math"/>
          </w:rPr>
          <m:t>+TL0</m:t>
        </m:r>
      </m:oMath>
      <w:r>
        <w:rPr>
          <w:rFonts w:eastAsiaTheme="minorEastAsia"/>
          <w:b w:val="0"/>
          <w:bCs/>
        </w:rPr>
        <w:t xml:space="preserve"> werden die zwei Register zu einem Zusammengefasst. 16 Bit können maximal 65536 Ticks darstellen. Mit der Frequenz des Mikrocontrollers von 12MHz kann dementsprechend eine Zeit von maximal 5,46ms erfasst werden.</w:t>
      </w:r>
    </w:p>
    <w:p w14:paraId="27F93BC9" w14:textId="1F7762C4" w:rsidR="00226EE4" w:rsidRDefault="00226EE4" w:rsidP="00226EE4">
      <w:pPr>
        <w:pStyle w:val="KeinLeerraum"/>
        <w:rPr>
          <w:rFonts w:eastAsiaTheme="minorEastAsia"/>
          <w:b w:val="0"/>
          <w:bCs/>
        </w:rPr>
      </w:pPr>
    </w:p>
    <w:p w14:paraId="4214BD63" w14:textId="25548B63" w:rsidR="00226EE4" w:rsidRPr="00226EE4" w:rsidRDefault="00226EE4" w:rsidP="00226EE4">
      <w:pPr>
        <w:pStyle w:val="KeinLeerraum"/>
        <w:rPr>
          <w:rFonts w:eastAsiaTheme="minorEastAsia"/>
          <w:b w:val="0"/>
          <w:bCs/>
        </w:rPr>
      </w:pPr>
      <m:oMathPara>
        <m:oMath>
          <m:r>
            <w:rPr>
              <w:rFonts w:ascii="Cambria Math" w:hAnsi="Cambria Math"/>
            </w:rPr>
            <w:lastRenderedPageBreak/>
            <m:t>t</m:t>
          </m:r>
          <m:d>
            <m:dPr>
              <m:begChr m:val="["/>
              <m:endChr m:val="]"/>
              <m:ctrlPr>
                <w:rPr>
                  <w:rFonts w:ascii="Cambria Math" w:hAnsi="Cambria Math"/>
                  <w:b w:val="0"/>
                  <w:bCs/>
                  <w:i/>
                </w:rPr>
              </m:ctrlPr>
            </m:dPr>
            <m:e>
              <m:r>
                <w:rPr>
                  <w:rFonts w:ascii="Cambria Math" w:hAnsi="Cambria Math"/>
                </w:rPr>
                <m:t>ms</m:t>
              </m:r>
            </m:e>
          </m:d>
          <m:r>
            <w:rPr>
              <w:rFonts w:ascii="Cambria Math" w:hAnsi="Cambria Math"/>
            </w:rPr>
            <m:t>=</m:t>
          </m:r>
          <m:f>
            <m:fPr>
              <m:ctrlPr>
                <w:rPr>
                  <w:rFonts w:ascii="Cambria Math" w:hAnsi="Cambria Math"/>
                  <w:b w:val="0"/>
                  <w:bCs/>
                  <w:i/>
                </w:rPr>
              </m:ctrlPr>
            </m:fPr>
            <m:num>
              <m:r>
                <w:rPr>
                  <w:rFonts w:ascii="Cambria Math" w:hAnsi="Cambria Math"/>
                </w:rPr>
                <m:t>65536</m:t>
              </m:r>
            </m:num>
            <m:den>
              <m:r>
                <w:rPr>
                  <w:rFonts w:ascii="Cambria Math" w:hAnsi="Cambria Math"/>
                </w:rPr>
                <m:t>12MHz</m:t>
              </m:r>
            </m:den>
          </m:f>
          <m:r>
            <w:rPr>
              <w:rFonts w:ascii="Cambria Math" w:hAnsi="Cambria Math"/>
            </w:rPr>
            <m:t>=5,46ms</m:t>
          </m:r>
        </m:oMath>
      </m:oMathPara>
    </w:p>
    <w:p w14:paraId="62ECF1F9" w14:textId="47909036" w:rsidR="00226EE4" w:rsidRDefault="00226EE4" w:rsidP="00226EE4">
      <w:pPr>
        <w:pStyle w:val="KeinLeerraum"/>
        <w:rPr>
          <w:rFonts w:eastAsiaTheme="minorEastAsia"/>
          <w:b w:val="0"/>
          <w:bCs/>
        </w:rPr>
      </w:pPr>
      <w:r>
        <w:rPr>
          <w:rFonts w:eastAsiaTheme="minorEastAsia"/>
          <w:b w:val="0"/>
          <w:bCs/>
        </w:rPr>
        <w:t xml:space="preserve">In 5,46ms kann der Schall eine Distanz (bei Raumtemperatur) von 1,82m zurücklegen. Der Reale Abstand zum Objekt entspricht die Hälfte davon, da der Hin- und Rückweg vom Schall zurückgelegt wird.  </w:t>
      </w:r>
    </w:p>
    <w:p w14:paraId="377413D5" w14:textId="4FFD5A41" w:rsidR="00226EE4" w:rsidRPr="00226EE4" w:rsidRDefault="00226EE4" w:rsidP="00226EE4">
      <w:pPr>
        <w:pStyle w:val="KeinLeerraum"/>
        <w:rPr>
          <w:rFonts w:eastAsiaTheme="minorEastAsia"/>
          <w:b w:val="0"/>
          <w:bCs/>
        </w:rPr>
      </w:pPr>
      <m:oMathPara>
        <m:oMath>
          <m:r>
            <w:rPr>
              <w:rFonts w:ascii="Cambria Math" w:eastAsiaTheme="minorEastAsia" w:hAnsi="Cambria Math"/>
            </w:rPr>
            <m:t>d</m:t>
          </m:r>
          <m:d>
            <m:dPr>
              <m:begChr m:val="["/>
              <m:endChr m:val="]"/>
              <m:ctrlPr>
                <w:rPr>
                  <w:rFonts w:ascii="Cambria Math" w:eastAsiaTheme="minorEastAsia" w:hAnsi="Cambria Math"/>
                  <w:b w:val="0"/>
                  <w:bCs/>
                  <w:i/>
                </w:rPr>
              </m:ctrlPr>
            </m:dPr>
            <m:e>
              <m:r>
                <w:rPr>
                  <w:rFonts w:ascii="Cambria Math" w:eastAsiaTheme="minorEastAsia" w:hAnsi="Cambria Math"/>
                </w:rPr>
                <m:t>m</m:t>
              </m:r>
            </m:e>
          </m:d>
          <m:r>
            <w:rPr>
              <w:rFonts w:ascii="Cambria Math" w:eastAsiaTheme="minorEastAsia" w:hAnsi="Cambria Math"/>
            </w:rPr>
            <m:t>=</m:t>
          </m:r>
          <m:f>
            <m:fPr>
              <m:ctrlPr>
                <w:rPr>
                  <w:rFonts w:ascii="Cambria Math" w:eastAsiaTheme="minorEastAsia" w:hAnsi="Cambria Math"/>
                  <w:b w:val="0"/>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∙343</m:t>
          </m:r>
          <m:f>
            <m:fPr>
              <m:type m:val="skw"/>
              <m:ctrlPr>
                <w:rPr>
                  <w:rFonts w:ascii="Cambria Math" w:eastAsiaTheme="minorEastAsia" w:hAnsi="Cambria Math"/>
                  <w:b w:val="0"/>
                  <w:bCs/>
                  <w:i/>
                </w:rPr>
              </m:ctrlPr>
            </m:fPr>
            <m:num>
              <m:r>
                <w:rPr>
                  <w:rFonts w:ascii="Cambria Math" w:eastAsiaTheme="minorEastAsia" w:hAnsi="Cambria Math"/>
                </w:rPr>
                <m:t>m</m:t>
              </m:r>
            </m:num>
            <m:den>
              <m:r>
                <w:rPr>
                  <w:rFonts w:ascii="Cambria Math" w:eastAsiaTheme="minorEastAsia" w:hAnsi="Cambria Math"/>
                </w:rPr>
                <m:t>s</m:t>
              </m:r>
            </m:den>
          </m:f>
          <m:r>
            <w:rPr>
              <w:rFonts w:ascii="Cambria Math" w:eastAsiaTheme="minorEastAsia" w:hAnsi="Cambria Math"/>
            </w:rPr>
            <m:t>∙5,46ms=</m:t>
          </m:r>
          <m:f>
            <m:fPr>
              <m:ctrlPr>
                <w:rPr>
                  <w:rFonts w:ascii="Cambria Math" w:eastAsiaTheme="minorEastAsia" w:hAnsi="Cambria Math"/>
                  <w:b w:val="0"/>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∙1,872m=93,6cm</m:t>
          </m:r>
        </m:oMath>
      </m:oMathPara>
    </w:p>
    <w:p w14:paraId="6A8BC6FC" w14:textId="06B319A2" w:rsidR="00226EE4" w:rsidRDefault="00226EE4" w:rsidP="00226EE4">
      <w:pPr>
        <w:pStyle w:val="KeinLeerraum"/>
        <w:rPr>
          <w:rFonts w:eastAsiaTheme="minorEastAsia"/>
          <w:b w:val="0"/>
          <w:bCs/>
        </w:rPr>
      </w:pPr>
      <w:r>
        <w:rPr>
          <w:rFonts w:eastAsiaTheme="minorEastAsia"/>
          <w:b w:val="0"/>
          <w:bCs/>
        </w:rPr>
        <w:t xml:space="preserve">Das entspricht allerdings nicht der maximalen messbaren Entfernung, da unser Programm den Timer startet, sobald der Trigger Puls auf Low fällt, bis allerdings der Transmitter das Signal startet vergehen weitere 475 Mikrosekunden </w:t>
      </w:r>
      <w:r w:rsidRPr="00226EE4">
        <w:rPr>
          <w:rFonts w:eastAsiaTheme="minorEastAsia"/>
          <w:b w:val="0"/>
          <w:bCs/>
          <w:highlight w:val="yellow"/>
        </w:rPr>
        <w:t>(siehe Abbildung)</w:t>
      </w:r>
      <w:r>
        <w:rPr>
          <w:rFonts w:eastAsiaTheme="minorEastAsia"/>
          <w:b w:val="0"/>
          <w:bCs/>
        </w:rPr>
        <w:t>. Dieser Offset wird im Code berücksichtigt, um die Entfernung korrekt zu berechnen. 475 Mikrosekunden entsprechen bei einer Taktfrequenz von 12MHz ca. 5700 Ticks vom Timer.</w:t>
      </w:r>
    </w:p>
    <w:p w14:paraId="3AB960A4" w14:textId="1FEB200A" w:rsidR="00226EE4" w:rsidRPr="00226EE4" w:rsidRDefault="00226EE4" w:rsidP="00226EE4">
      <w:pPr>
        <w:pStyle w:val="KeinLeerraum"/>
        <w:rPr>
          <w:rFonts w:eastAsiaTheme="minorEastAsia"/>
          <w:b w:val="0"/>
          <w:bCs/>
        </w:rPr>
      </w:pPr>
      <m:oMathPara>
        <m:oMath>
          <m:r>
            <w:rPr>
              <w:rFonts w:ascii="Cambria Math" w:eastAsiaTheme="minorEastAsia" w:hAnsi="Cambria Math"/>
            </w:rPr>
            <m:t>ticks=475μs*12MHz=5700</m:t>
          </m:r>
        </m:oMath>
      </m:oMathPara>
    </w:p>
    <w:p w14:paraId="0B740576" w14:textId="379B46D1" w:rsidR="00226EE4" w:rsidRDefault="00226EE4" w:rsidP="00226EE4">
      <w:pPr>
        <w:pStyle w:val="KeinLeerraum"/>
        <w:rPr>
          <w:rFonts w:eastAsiaTheme="minorEastAsia"/>
          <w:b w:val="0"/>
          <w:bCs/>
        </w:rPr>
      </w:pPr>
      <w:r>
        <w:rPr>
          <w:rFonts w:eastAsiaTheme="minorEastAsia"/>
          <w:b w:val="0"/>
          <w:bCs/>
        </w:rPr>
        <w:t>Durch die Hardwareseitige Verzögerung des Signals und des Timer Start verringert sich die tatsächlich Messbare Distanz auf ca. 85cm.</w:t>
      </w:r>
    </w:p>
    <w:p w14:paraId="2E094A7F" w14:textId="1A27654B" w:rsidR="00226EE4" w:rsidRPr="00226EE4" w:rsidRDefault="00226EE4" w:rsidP="00226EE4">
      <w:pPr>
        <w:pStyle w:val="KeinLeerraum"/>
        <w:rPr>
          <w:rFonts w:eastAsiaTheme="minorEastAsia"/>
          <w:b w:val="0"/>
          <w:bCs/>
        </w:rPr>
      </w:pPr>
      <m:oMathPara>
        <m:oMath>
          <m:r>
            <w:rPr>
              <w:rFonts w:ascii="Cambria Math" w:hAnsi="Cambria Math"/>
            </w:rPr>
            <m:t>t</m:t>
          </m:r>
          <m:d>
            <m:dPr>
              <m:begChr m:val="["/>
              <m:endChr m:val="]"/>
              <m:ctrlPr>
                <w:rPr>
                  <w:rFonts w:ascii="Cambria Math" w:hAnsi="Cambria Math"/>
                  <w:b w:val="0"/>
                  <w:bCs/>
                  <w:i/>
                </w:rPr>
              </m:ctrlPr>
            </m:dPr>
            <m:e>
              <m:r>
                <w:rPr>
                  <w:rFonts w:ascii="Cambria Math" w:hAnsi="Cambria Math"/>
                </w:rPr>
                <m:t>ms</m:t>
              </m:r>
            </m:e>
          </m:d>
          <m:r>
            <w:rPr>
              <w:rFonts w:ascii="Cambria Math" w:hAnsi="Cambria Math"/>
            </w:rPr>
            <m:t>=</m:t>
          </m:r>
          <m:f>
            <m:fPr>
              <m:ctrlPr>
                <w:rPr>
                  <w:rFonts w:ascii="Cambria Math" w:hAnsi="Cambria Math"/>
                  <w:b w:val="0"/>
                  <w:bCs/>
                  <w:i/>
                </w:rPr>
              </m:ctrlPr>
            </m:fPr>
            <m:num>
              <m:r>
                <w:rPr>
                  <w:rFonts w:ascii="Cambria Math" w:hAnsi="Cambria Math"/>
                </w:rPr>
                <m:t>65536</m:t>
              </m:r>
              <m:r>
                <w:rPr>
                  <w:rFonts w:ascii="Cambria Math" w:hAnsi="Cambria Math"/>
                </w:rPr>
                <m:t>-5700</m:t>
              </m:r>
            </m:num>
            <m:den>
              <m:r>
                <w:rPr>
                  <w:rFonts w:ascii="Cambria Math" w:hAnsi="Cambria Math"/>
                </w:rPr>
                <m:t>12MHz</m:t>
              </m:r>
            </m:den>
          </m:f>
          <m:r>
            <w:rPr>
              <w:rFonts w:ascii="Cambria Math" w:hAnsi="Cambria Math"/>
            </w:rPr>
            <m:t>=</m:t>
          </m:r>
          <m:r>
            <w:rPr>
              <w:rFonts w:ascii="Cambria Math" w:hAnsi="Cambria Math"/>
            </w:rPr>
            <m:t>4,98</m:t>
          </m:r>
          <m:r>
            <w:rPr>
              <w:rFonts w:ascii="Cambria Math" w:hAnsi="Cambria Math"/>
            </w:rPr>
            <m:t>ms</m:t>
          </m:r>
        </m:oMath>
      </m:oMathPara>
    </w:p>
    <w:p w14:paraId="65C7A98C" w14:textId="30EABA67" w:rsidR="00226EE4" w:rsidRPr="00226EE4" w:rsidRDefault="00226EE4" w:rsidP="00226EE4">
      <w:pPr>
        <w:pStyle w:val="KeinLeerraum"/>
        <w:rPr>
          <w:rFonts w:eastAsiaTheme="minorEastAsia"/>
          <w:b w:val="0"/>
          <w:bCs/>
        </w:rPr>
      </w:pPr>
      <m:oMathPara>
        <m:oMath>
          <m:r>
            <w:rPr>
              <w:rFonts w:ascii="Cambria Math" w:eastAsiaTheme="minorEastAsia" w:hAnsi="Cambria Math"/>
            </w:rPr>
            <m:t>d</m:t>
          </m:r>
          <m:d>
            <m:dPr>
              <m:begChr m:val="["/>
              <m:endChr m:val="]"/>
              <m:ctrlPr>
                <w:rPr>
                  <w:rFonts w:ascii="Cambria Math" w:eastAsiaTheme="minorEastAsia" w:hAnsi="Cambria Math"/>
                  <w:b w:val="0"/>
                  <w:bCs/>
                  <w:i/>
                </w:rPr>
              </m:ctrlPr>
            </m:dPr>
            <m:e>
              <m:r>
                <w:rPr>
                  <w:rFonts w:ascii="Cambria Math" w:eastAsiaTheme="minorEastAsia" w:hAnsi="Cambria Math"/>
                </w:rPr>
                <m:t>m</m:t>
              </m:r>
            </m:e>
          </m:d>
          <m:r>
            <w:rPr>
              <w:rFonts w:ascii="Cambria Math" w:eastAsiaTheme="minorEastAsia" w:hAnsi="Cambria Math"/>
            </w:rPr>
            <m:t>=</m:t>
          </m:r>
          <m:f>
            <m:fPr>
              <m:ctrlPr>
                <w:rPr>
                  <w:rFonts w:ascii="Cambria Math" w:eastAsiaTheme="minorEastAsia" w:hAnsi="Cambria Math"/>
                  <w:b w:val="0"/>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∙343</m:t>
          </m:r>
          <m:f>
            <m:fPr>
              <m:type m:val="skw"/>
              <m:ctrlPr>
                <w:rPr>
                  <w:rFonts w:ascii="Cambria Math" w:eastAsiaTheme="minorEastAsia" w:hAnsi="Cambria Math"/>
                  <w:b w:val="0"/>
                  <w:bCs/>
                  <w:i/>
                </w:rPr>
              </m:ctrlPr>
            </m:fPr>
            <m:num>
              <m:r>
                <w:rPr>
                  <w:rFonts w:ascii="Cambria Math" w:eastAsiaTheme="minorEastAsia" w:hAnsi="Cambria Math"/>
                </w:rPr>
                <m:t>m</m:t>
              </m:r>
            </m:num>
            <m:den>
              <m:r>
                <w:rPr>
                  <w:rFonts w:ascii="Cambria Math" w:eastAsiaTheme="minorEastAsia" w:hAnsi="Cambria Math"/>
                </w:rPr>
                <m:t>s</m:t>
              </m:r>
            </m:den>
          </m:f>
          <m:r>
            <w:rPr>
              <w:rFonts w:ascii="Cambria Math" w:eastAsiaTheme="minorEastAsia" w:hAnsi="Cambria Math"/>
            </w:rPr>
            <m:t>∙</m:t>
          </m:r>
          <m:r>
            <w:rPr>
              <w:rFonts w:ascii="Cambria Math" w:eastAsiaTheme="minorEastAsia" w:hAnsi="Cambria Math"/>
            </w:rPr>
            <m:t>4,98</m:t>
          </m:r>
          <m:r>
            <w:rPr>
              <w:rFonts w:ascii="Cambria Math" w:eastAsiaTheme="minorEastAsia" w:hAnsi="Cambria Math"/>
            </w:rPr>
            <m:t>ms=</m:t>
          </m:r>
          <m:f>
            <m:fPr>
              <m:ctrlPr>
                <w:rPr>
                  <w:rFonts w:ascii="Cambria Math" w:eastAsiaTheme="minorEastAsia" w:hAnsi="Cambria Math"/>
                  <w:b w:val="0"/>
                  <w:bCs/>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m:t>
          </m:r>
          <m:r>
            <w:rPr>
              <w:rFonts w:ascii="Cambria Math" w:eastAsiaTheme="minorEastAsia" w:hAnsi="Cambria Math"/>
            </w:rPr>
            <m:t>708</m:t>
          </m:r>
          <m:r>
            <w:rPr>
              <w:rFonts w:ascii="Cambria Math" w:eastAsiaTheme="minorEastAsia" w:hAnsi="Cambria Math"/>
            </w:rPr>
            <m:t>m=</m:t>
          </m:r>
          <m:r>
            <w:rPr>
              <w:rFonts w:ascii="Cambria Math" w:eastAsiaTheme="minorEastAsia" w:hAnsi="Cambria Math"/>
            </w:rPr>
            <m:t>85,4</m:t>
          </m:r>
          <m:r>
            <w:rPr>
              <w:rFonts w:ascii="Cambria Math" w:eastAsiaTheme="minorEastAsia" w:hAnsi="Cambria Math"/>
            </w:rPr>
            <m:t>cm</m:t>
          </m:r>
        </m:oMath>
      </m:oMathPara>
    </w:p>
    <w:p w14:paraId="5AF89EA2" w14:textId="120F0317" w:rsidR="00226EE4" w:rsidRDefault="00226EE4" w:rsidP="00226EE4">
      <w:pPr>
        <w:pStyle w:val="KeinLeerraum"/>
        <w:rPr>
          <w:rFonts w:eastAsiaTheme="minorEastAsia"/>
          <w:b w:val="0"/>
          <w:bCs/>
        </w:rPr>
      </w:pPr>
      <w:r>
        <w:rPr>
          <w:rFonts w:eastAsiaTheme="minorEastAsia"/>
          <w:b w:val="0"/>
          <w:bCs/>
        </w:rPr>
        <w:t>Die Messanforderung war ein Abstand von 10cm bis 80cm, sodass diese Anforderung mit dem Offset erfüllt werden kann. Die programmierte Formel entspricht:</w:t>
      </w:r>
    </w:p>
    <w:p w14:paraId="64F636E9" w14:textId="2569D61D" w:rsidR="00226EE4" w:rsidRPr="00226EE4" w:rsidRDefault="00226EE4" w:rsidP="00226EE4">
      <w:pPr>
        <w:pStyle w:val="KeinLeerraum"/>
        <w:rPr>
          <w:rFonts w:eastAsiaTheme="minorEastAsia"/>
          <w:b w:val="0"/>
          <w:bCs/>
        </w:rPr>
      </w:pPr>
      <m:oMathPara>
        <m:oMath>
          <m:r>
            <w:rPr>
              <w:rFonts w:ascii="Cambria Math" w:eastAsiaTheme="minorEastAsia" w:hAnsi="Cambria Math"/>
            </w:rPr>
            <m:t>d</m:t>
          </m:r>
          <m:d>
            <m:dPr>
              <m:begChr m:val="["/>
              <m:endChr m:val="]"/>
              <m:ctrlPr>
                <w:rPr>
                  <w:rFonts w:ascii="Cambria Math" w:eastAsiaTheme="minorEastAsia" w:hAnsi="Cambria Math"/>
                  <w:b w:val="0"/>
                  <w:bCs/>
                  <w:i/>
                </w:rPr>
              </m:ctrlPr>
            </m:dPr>
            <m:e>
              <m:r>
                <w:rPr>
                  <w:rFonts w:ascii="Cambria Math" w:eastAsiaTheme="minorEastAsia" w:hAnsi="Cambria Math"/>
                </w:rPr>
                <m:t>cm</m:t>
              </m:r>
            </m:e>
          </m:d>
          <m:r>
            <w:rPr>
              <w:rFonts w:ascii="Cambria Math" w:eastAsiaTheme="minorEastAsia" w:hAnsi="Cambria Math"/>
            </w:rPr>
            <m:t>=</m:t>
          </m:r>
          <m:f>
            <m:fPr>
              <m:ctrlPr>
                <w:rPr>
                  <w:rFonts w:ascii="Cambria Math" w:eastAsiaTheme="minorEastAsia" w:hAnsi="Cambria Math"/>
                  <w:b w:val="0"/>
                  <w:bCs/>
                  <w:i/>
                </w:rPr>
              </m:ctrlPr>
            </m:fPr>
            <m:num>
              <m:r>
                <w:rPr>
                  <w:rFonts w:ascii="Cambria Math" w:eastAsiaTheme="minorEastAsia" w:hAnsi="Cambria Math"/>
                </w:rPr>
                <m:t>343</m:t>
              </m:r>
              <m:f>
                <m:fPr>
                  <m:type m:val="skw"/>
                  <m:ctrlPr>
                    <w:rPr>
                      <w:rFonts w:ascii="Cambria Math" w:eastAsiaTheme="minorEastAsia" w:hAnsi="Cambria Math"/>
                      <w:b w:val="0"/>
                      <w:bCs/>
                      <w:i/>
                    </w:rPr>
                  </m:ctrlPr>
                </m:fPr>
                <m:num>
                  <m:r>
                    <w:rPr>
                      <w:rFonts w:ascii="Cambria Math" w:eastAsiaTheme="minorEastAsia" w:hAnsi="Cambria Math"/>
                    </w:rPr>
                    <m:t>m</m:t>
                  </m:r>
                </m:num>
                <m:den>
                  <m:r>
                    <w:rPr>
                      <w:rFonts w:ascii="Cambria Math" w:eastAsiaTheme="minorEastAsia" w:hAnsi="Cambria Math"/>
                    </w:rPr>
                    <m:t>s</m:t>
                  </m:r>
                </m:den>
              </m:f>
            </m:num>
            <m:den>
              <m:r>
                <w:rPr>
                  <w:rFonts w:ascii="Cambria Math" w:eastAsiaTheme="minorEastAsia" w:hAnsi="Cambria Math"/>
                </w:rPr>
                <m:t>2∙12MHz</m:t>
              </m:r>
            </m:den>
          </m:f>
          <m:r>
            <w:rPr>
              <w:rFonts w:ascii="Cambria Math" w:eastAsiaTheme="minorEastAsia" w:hAnsi="Cambria Math"/>
            </w:rPr>
            <m:t>∙ticks=</m:t>
          </m:r>
          <m:f>
            <m:fPr>
              <m:ctrlPr>
                <w:rPr>
                  <w:rFonts w:ascii="Cambria Math" w:eastAsiaTheme="minorEastAsia" w:hAnsi="Cambria Math"/>
                  <w:b w:val="0"/>
                  <w:bCs/>
                  <w:i/>
                </w:rPr>
              </m:ctrlPr>
            </m:fPr>
            <m:num>
              <m:r>
                <w:rPr>
                  <w:rFonts w:ascii="Cambria Math" w:eastAsiaTheme="minorEastAsia" w:hAnsi="Cambria Math"/>
                </w:rPr>
                <m:t>172</m:t>
              </m:r>
            </m:num>
            <m:den>
              <m:r>
                <w:rPr>
                  <w:rFonts w:ascii="Cambria Math" w:eastAsiaTheme="minorEastAsia" w:hAnsi="Cambria Math"/>
                </w:rPr>
                <m:t>120.000</m:t>
              </m:r>
            </m:den>
          </m:f>
          <m:r>
            <w:rPr>
              <w:rFonts w:ascii="Cambria Math" w:eastAsiaTheme="minorEastAsia" w:hAnsi="Cambria Math"/>
            </w:rPr>
            <m:t>cm∙ticks</m:t>
          </m:r>
          <m:r>
            <w:rPr>
              <w:rFonts w:ascii="Cambria Math" w:eastAsiaTheme="minorEastAsia" w:hAnsi="Cambria Math"/>
            </w:rPr>
            <w:br/>
          </m:r>
        </m:oMath>
        <m:oMath>
          <m:r>
            <w:rPr>
              <w:rFonts w:ascii="Cambria Math" w:eastAsiaTheme="minorEastAsia" w:hAnsi="Cambria Math"/>
            </w:rPr>
            <m:t>d</m:t>
          </m:r>
          <m:d>
            <m:dPr>
              <m:begChr m:val="["/>
              <m:endChr m:val="]"/>
              <m:ctrlPr>
                <w:rPr>
                  <w:rFonts w:ascii="Cambria Math" w:eastAsiaTheme="minorEastAsia" w:hAnsi="Cambria Math"/>
                  <w:b w:val="0"/>
                  <w:bCs/>
                  <w:i/>
                </w:rPr>
              </m:ctrlPr>
            </m:dPr>
            <m:e>
              <m:r>
                <w:rPr>
                  <w:rFonts w:ascii="Cambria Math" w:eastAsiaTheme="minorEastAsia" w:hAnsi="Cambria Math"/>
                </w:rPr>
                <m:t>cm</m:t>
              </m:r>
            </m:e>
          </m:d>
          <m:r>
            <w:rPr>
              <w:rFonts w:ascii="Cambria Math" w:eastAsiaTheme="minorEastAsia" w:hAnsi="Cambria Math"/>
            </w:rPr>
            <m:t>=</m:t>
          </m:r>
          <m:f>
            <m:fPr>
              <m:type m:val="lin"/>
              <m:ctrlPr>
                <w:rPr>
                  <w:rFonts w:ascii="Cambria Math" w:eastAsiaTheme="minorEastAsia" w:hAnsi="Cambria Math"/>
                  <w:b w:val="0"/>
                  <w:bCs/>
                  <w:i/>
                </w:rPr>
              </m:ctrlPr>
            </m:fPr>
            <m:num>
              <m:r>
                <w:rPr>
                  <w:rFonts w:ascii="Cambria Math" w:eastAsiaTheme="minorEastAsia" w:hAnsi="Cambria Math"/>
                </w:rPr>
                <m:t>4</m:t>
              </m:r>
              <m:r>
                <w:rPr>
                  <w:rFonts w:ascii="Cambria Math" w:eastAsiaTheme="minorEastAsia" w:hAnsi="Cambria Math"/>
                </w:rPr>
                <m:t>3∙ticks</m:t>
              </m:r>
            </m:num>
            <m:den>
              <m:r>
                <w:rPr>
                  <w:rFonts w:ascii="Cambria Math" w:eastAsiaTheme="minorEastAsia" w:hAnsi="Cambria Math"/>
                </w:rPr>
                <m:t>30.000</m:t>
              </m:r>
            </m:den>
          </m:f>
        </m:oMath>
      </m:oMathPara>
    </w:p>
    <w:p w14:paraId="0CE6E0D6" w14:textId="77777777" w:rsidR="00226EE4" w:rsidRPr="00226EE4" w:rsidRDefault="00226EE4" w:rsidP="00226EE4">
      <w:pPr>
        <w:pStyle w:val="KeinLeerraum"/>
        <w:rPr>
          <w:rFonts w:eastAsiaTheme="minorEastAsia"/>
          <w:b w:val="0"/>
          <w:bCs/>
        </w:rPr>
      </w:pPr>
    </w:p>
    <w:p w14:paraId="5FC28713" w14:textId="69EC617A" w:rsidR="00226EE4" w:rsidRPr="00226EE4" w:rsidRDefault="00226EE4" w:rsidP="00226EE4">
      <w:pPr>
        <w:pStyle w:val="KeinLeerraum"/>
        <w:rPr>
          <w:rFonts w:eastAsiaTheme="minorEastAsia"/>
          <w:b w:val="0"/>
          <w:bCs/>
        </w:rPr>
      </w:pPr>
    </w:p>
    <w:p w14:paraId="1C817650" w14:textId="77777777" w:rsidR="00226EE4" w:rsidRDefault="00226EE4" w:rsidP="0031074E">
      <w:pPr>
        <w:pStyle w:val="TX000Normal"/>
      </w:pPr>
    </w:p>
    <w:p w14:paraId="0C390DAC" w14:textId="37FDBE7C" w:rsidR="00493435" w:rsidRDefault="00493435" w:rsidP="0031074E">
      <w:pPr>
        <w:pStyle w:val="TX000Normal"/>
      </w:pPr>
      <w:r>
        <w:rPr>
          <w:noProof/>
        </w:rPr>
        <w:lastRenderedPageBreak/>
        <w:drawing>
          <wp:inline distT="0" distB="0" distL="0" distR="0" wp14:anchorId="07EACDD5" wp14:editId="5B2A5BF8">
            <wp:extent cx="5503379" cy="2391166"/>
            <wp:effectExtent l="0" t="0" r="0" b="0"/>
            <wp:docPr id="265808027" name="Grafik 1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027" name="Grafik 11" descr="Ein Bild, das Text, Software, Computersymbol, Multimedia-Software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0676" r="1357" b="10751"/>
                    <a:stretch/>
                  </pic:blipFill>
                  <pic:spPr bwMode="auto">
                    <a:xfrm>
                      <a:off x="0" y="0"/>
                      <a:ext cx="5503984" cy="2391429"/>
                    </a:xfrm>
                    <a:prstGeom prst="rect">
                      <a:avLst/>
                    </a:prstGeom>
                    <a:ln>
                      <a:noFill/>
                    </a:ln>
                    <a:extLst>
                      <a:ext uri="{53640926-AAD7-44D8-BBD7-CCE9431645EC}">
                        <a14:shadowObscured xmlns:a14="http://schemas.microsoft.com/office/drawing/2010/main"/>
                      </a:ext>
                    </a:extLst>
                  </pic:spPr>
                </pic:pic>
              </a:graphicData>
            </a:graphic>
          </wp:inline>
        </w:drawing>
      </w:r>
    </w:p>
    <w:p w14:paraId="35E67812" w14:textId="46681EE4" w:rsidR="00493435" w:rsidRDefault="00493435" w:rsidP="0031074E">
      <w:pPr>
        <w:pStyle w:val="TX000Normal"/>
      </w:pPr>
      <w:r>
        <w:t xml:space="preserve">Bild: </w:t>
      </w:r>
      <w:r w:rsidRPr="005521A8">
        <w:rPr>
          <w:highlight w:val="yellow"/>
        </w:rPr>
        <w:t>Verifizierung Nullabstand in Text einfließen lassen</w:t>
      </w:r>
    </w:p>
    <w:p w14:paraId="3E8A7488" w14:textId="77777777" w:rsidR="00E70D94" w:rsidRDefault="0031074E" w:rsidP="00A169E2">
      <w:pPr>
        <w:pStyle w:val="TX000berschrift2"/>
        <w:numPr>
          <w:ilvl w:val="1"/>
          <w:numId w:val="1"/>
        </w:numPr>
      </w:pPr>
      <w:bookmarkStart w:id="20" w:name="_Toc160136119"/>
      <w:r w:rsidRPr="00E70D94">
        <w:t>Erweiterung des Messbereichs</w:t>
      </w:r>
      <w:bookmarkEnd w:id="20"/>
    </w:p>
    <w:p w14:paraId="28C3062F" w14:textId="2F881278" w:rsidR="0031074E" w:rsidRDefault="00226EE4" w:rsidP="00E70D94">
      <w:pPr>
        <w:pStyle w:val="TX000Normal"/>
      </w:pPr>
      <w:r>
        <w:rPr>
          <w:noProof/>
        </w:rPr>
        <w:drawing>
          <wp:inline distT="0" distB="0" distL="0" distR="0" wp14:anchorId="254835D0" wp14:editId="20C7E425">
            <wp:extent cx="5576570" cy="244221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570" cy="2442210"/>
                    </a:xfrm>
                    <a:prstGeom prst="rect">
                      <a:avLst/>
                    </a:prstGeom>
                    <a:noFill/>
                    <a:ln>
                      <a:noFill/>
                    </a:ln>
                  </pic:spPr>
                </pic:pic>
              </a:graphicData>
            </a:graphic>
          </wp:inline>
        </w:drawing>
      </w:r>
    </w:p>
    <w:p w14:paraId="2D71CD3B" w14:textId="4FBEC962" w:rsidR="0031074E" w:rsidRDefault="0031074E" w:rsidP="0031074E">
      <w:pPr>
        <w:pStyle w:val="TX000Normal"/>
      </w:pPr>
      <w:r>
        <w:t>In der Weiterentwicklung des Abstandsmesssystems wurde die Funktionalität des Codes dahingehend erweitert, dass nun auch größere Entfernungen bis zu 3 Metern erfasst werden können</w:t>
      </w:r>
      <w:r w:rsidR="00226EE4">
        <w:t>.</w:t>
      </w:r>
    </w:p>
    <w:p w14:paraId="65409269" w14:textId="793DAFDD" w:rsidR="00226EE4" w:rsidRDefault="00226EE4" w:rsidP="0031074E">
      <w:pPr>
        <w:pStyle w:val="TX000Normal"/>
      </w:pPr>
    </w:p>
    <w:p w14:paraId="4E90BCCD" w14:textId="5E417D70" w:rsidR="00226EE4" w:rsidRDefault="00226EE4" w:rsidP="0031074E">
      <w:pPr>
        <w:pStyle w:val="TX000Normal"/>
      </w:pPr>
    </w:p>
    <w:p w14:paraId="117629E0" w14:textId="727CCF81" w:rsidR="00226EE4" w:rsidRDefault="00226EE4" w:rsidP="0031074E">
      <w:pPr>
        <w:pStyle w:val="TX000Normal"/>
      </w:pPr>
    </w:p>
    <w:p w14:paraId="39318119" w14:textId="77777777" w:rsidR="00226EE4" w:rsidRDefault="00226EE4" w:rsidP="0031074E">
      <w:pPr>
        <w:pStyle w:val="TX000Normal"/>
      </w:pPr>
    </w:p>
    <w:p w14:paraId="615B4C2C" w14:textId="77777777" w:rsidR="0031074E" w:rsidRDefault="0031074E" w:rsidP="0031074E">
      <w:pPr>
        <w:pStyle w:val="KeinLeerraum"/>
      </w:pPr>
      <w:bookmarkStart w:id="21" w:name="_Toc160136120"/>
      <w:r>
        <w:lastRenderedPageBreak/>
        <w:t>Timer Überlauf Handhabung</w:t>
      </w:r>
      <w:bookmarkEnd w:id="21"/>
    </w:p>
    <w:p w14:paraId="4F2CC70A" w14:textId="77777777" w:rsidR="0031074E" w:rsidRDefault="0031074E" w:rsidP="0031074E">
      <w:pPr>
        <w:pStyle w:val="TX000Normal"/>
      </w:pPr>
      <w:r>
        <w:t>Um die Erfassung größerer Entfernungen zu ermöglichen, wurde der Code um eine Interrupt Service Routine (ISR) für den Timer-Überlauf ergänzt. Die timer_ueberlauf()-Routine wird aktiviert, sobald der Timer 0 sein Zählmaximum überschreitet. Innerhalb dieser Routine wird der Variable t0_ueberlauf jeweils der Wert 65536 hinzugefügt, welcher der maximalen Zählmenge des 16-Bit-Timers entspricht. Diese Maßnahme erlaubt es, die Zeitspanne für längere Distanzen zuverlässig zu messen, da die Zeit zwischen den Trigger- und Echo-Ereignissen den Timer mehrmals überschreiten lassen kann.</w:t>
      </w:r>
    </w:p>
    <w:p w14:paraId="47CE31F8" w14:textId="77777777" w:rsidR="0031074E" w:rsidRDefault="0031074E" w:rsidP="0031074E">
      <w:pPr>
        <w:pStyle w:val="KeinLeerraum"/>
      </w:pPr>
      <w:bookmarkStart w:id="22" w:name="_Toc160136121"/>
      <w:r>
        <w:t>Berechnung der Distanz</w:t>
      </w:r>
      <w:bookmarkEnd w:id="22"/>
    </w:p>
    <w:p w14:paraId="432B2C00" w14:textId="77777777" w:rsidR="0031074E" w:rsidRDefault="0031074E" w:rsidP="0031074E">
      <w:pPr>
        <w:pStyle w:val="TX000Normal"/>
      </w:pPr>
      <w:r>
        <w:t>Die Funktion calculate_distance() wurde modifiziert, um die Distanz akkurat zu kalkulieren. Hierfür wird die Summe aus den Timer-Überläufen und den aktuellen Timer-Werten gebildet und ein zuvor bestimmter Offset subtrahiert. Dieser Schritt ist notwendig, um die reine Laufzeit des Ultraschall-Echos ohne systembedingte Verzögerungen zu erfassen. Die resultierende Tick-Anzahl wird dann in Mikrosekunden umgerechnet und zur Berechnung der Distanz in Zentimetern verwendet. Nach jedem Messvorgang erfolgt ein Zurücksetzen des t0_ueberlauf-Zählers.</w:t>
      </w:r>
    </w:p>
    <w:p w14:paraId="2FD38EDC" w14:textId="77777777" w:rsidR="0031074E" w:rsidRDefault="0031074E" w:rsidP="0031074E">
      <w:pPr>
        <w:pStyle w:val="KeinLeerraum"/>
      </w:pPr>
      <w:bookmarkStart w:id="23" w:name="_Toc160136123"/>
      <w:r>
        <w:t>LCD-Anzeige</w:t>
      </w:r>
      <w:bookmarkEnd w:id="23"/>
    </w:p>
    <w:p w14:paraId="7494EEBA" w14:textId="470A1D22" w:rsidR="0031074E" w:rsidRDefault="0031074E" w:rsidP="0031074E">
      <w:pPr>
        <w:pStyle w:val="TX000Normal"/>
      </w:pPr>
      <w:r>
        <w:t>Eine wesentliche Erweiterung betrifft die lcd_distance()-Funktion, welche nun die Behandlung von Messwerten außerhalb des spezifizierten Messbereichs vornimmt. Für Werte, die größer als 3 Meter oder kleiner als 3 Zentimeter sind, werden entsprechende Warnmeldungen auf dem LCD angezeigt. Innerhalb des zulässigen Bereichs werden die Distanzwerte in einer strukturierten Form präsentiert, wobei leere Stellen nur angezeigt werden, wenn sie für die Wertdarstellung relevant sind.</w:t>
      </w:r>
    </w:p>
    <w:p w14:paraId="004D9EAB" w14:textId="77777777" w:rsidR="00226EE4" w:rsidRDefault="00226EE4" w:rsidP="0031074E">
      <w:pPr>
        <w:pStyle w:val="KeinLeerraum"/>
      </w:pPr>
      <w:bookmarkStart w:id="24" w:name="_Toc160136124"/>
    </w:p>
    <w:p w14:paraId="174ED95C" w14:textId="77777777" w:rsidR="00226EE4" w:rsidRDefault="00226EE4" w:rsidP="0031074E">
      <w:pPr>
        <w:pStyle w:val="KeinLeerraum"/>
      </w:pPr>
    </w:p>
    <w:p w14:paraId="4C7074EF" w14:textId="77777777" w:rsidR="00226EE4" w:rsidRDefault="00226EE4" w:rsidP="0031074E">
      <w:pPr>
        <w:pStyle w:val="KeinLeerraum"/>
      </w:pPr>
    </w:p>
    <w:p w14:paraId="4A80A71F" w14:textId="77777777" w:rsidR="00226EE4" w:rsidRDefault="00226EE4" w:rsidP="0031074E">
      <w:pPr>
        <w:pStyle w:val="KeinLeerraum"/>
      </w:pPr>
    </w:p>
    <w:p w14:paraId="1097534E" w14:textId="1142CB5F" w:rsidR="0031074E" w:rsidRDefault="0031074E" w:rsidP="0031074E">
      <w:pPr>
        <w:pStyle w:val="KeinLeerraum"/>
      </w:pPr>
      <w:r>
        <w:lastRenderedPageBreak/>
        <w:t>Fazit</w:t>
      </w:r>
      <w:bookmarkEnd w:id="24"/>
    </w:p>
    <w:p w14:paraId="3CA62CAF" w14:textId="6A0C883A" w:rsidR="0031074E" w:rsidRDefault="0031074E" w:rsidP="0031074E">
      <w:pPr>
        <w:pStyle w:val="TX000Normal"/>
      </w:pPr>
      <w:r>
        <w:t>Durch die Integration dieser Funktionen in den Code konnte das Messsystem erfolgreich auf einen erweiterten Bereich von 3 Zentimetern bis zu 3 Metern ausgebaut werden. Die sorgfältige Implementierung der Timer-Überlaufbehandlung und die präzise Berechnung der Entfernungen gewährleisten eine hohe Genauigkeit der Messergebnisse. Die benutzerorientierte Anzeige der Messwerte auf dem LCD erhöht zudem die Benutzerfreundlichkeit des Systems.</w:t>
      </w:r>
    </w:p>
    <w:p w14:paraId="4E0D158F" w14:textId="77777777" w:rsidR="0031074E" w:rsidRDefault="0031074E" w:rsidP="0031074E">
      <w:pPr>
        <w:pStyle w:val="KeinLeerraum"/>
      </w:pPr>
      <w:bookmarkStart w:id="25" w:name="_Toc160136125"/>
      <w:r>
        <w:t>Problematik der Messung von geringen Distanzen mittels Ultraschallsensoren</w:t>
      </w:r>
      <w:bookmarkEnd w:id="25"/>
    </w:p>
    <w:p w14:paraId="271AD423" w14:textId="22FF6C53" w:rsidR="0031074E" w:rsidRDefault="0031074E" w:rsidP="0031074E">
      <w:pPr>
        <w:pStyle w:val="TX000Normal"/>
      </w:pPr>
      <w:r>
        <w:t>Bei der Konzeption des Abstandsmesssystems, das auf der Ultraschalltechnologie basiert, ergibt sich eine inhärente Schwierigkeit bei der Erfassung von sehr geringen Distanzen. Der implementierte SF04 Ultraschallsensor ist aufgrund seiner Bauweise und Funktionsprinzipien nicht in der Lage, Objekte zu detektieren, die näher als 3 Zentimeter am Sensor platziert sind. Dieses Limit ist durch die physischen Eigenschaften der Schallausbreitung und die konstruktive Gestaltung des Sensors bedingt.</w:t>
      </w:r>
    </w:p>
    <w:p w14:paraId="4BF6867E" w14:textId="7DD301F7" w:rsidR="0031074E" w:rsidRDefault="0031074E" w:rsidP="0031074E">
      <w:pPr>
        <w:pStyle w:val="TX000Normal"/>
      </w:pPr>
      <w:r>
        <w:t>Ultraschallsensoren messen Distanzen durch das Aussenden von Schallwellen und das Empfangen des Echos dieser Wellen nach der Reflexion an einem Objekt. Bei sehr kurzen Distanzen kann es vorkommen, dass das Echo des ausgesendeten Signals nicht zurück zum Empfängerteil des Sensors gelangt. Ein Grund hierfür ist, dass bei einer derartigen Nähe des Objekts zum Sensor die Schallwellen direkt absorbiert oder seitlich wegreflektiert werden können, ohne dass sie den Empfänger erreichen. Wenn beispielsweise ein Finger unmittelbar vor dem Sensor platziert wird, kann dies dazu führen, dass der Sensor kein Echo empfängt und daher fälschlicherweise annimmt, dass kein Objekt vorhanden ist.</w:t>
      </w:r>
    </w:p>
    <w:p w14:paraId="107B2AEE" w14:textId="6E118C75" w:rsidR="00DC5A87" w:rsidRDefault="0031074E" w:rsidP="00FB71E5">
      <w:pPr>
        <w:pStyle w:val="TX000Normal"/>
      </w:pPr>
      <w:r>
        <w:t xml:space="preserve">Diese Begrenzung ist nicht nur auf die physische Blockierung des Echosignals zurückzuführen, sondern auch auf die zeitliche Überlappung von Sende- und Empfangssignal bei sehr kurzen Distanzen. Die Zeit, die das Signal benötigt, um zum Objekt und zurück zum Sensor zu gelangen, kann so kurz sein, dass das Echo noch während der Dauer des ausgesendeten Impulses ankommt. In solch einem Fall ist </w:t>
      </w:r>
      <w:r>
        <w:lastRenderedPageBreak/>
        <w:t>es für den Sensor technisch schwierig, das Echo vom ursprünglichen Signal zu unterscheiden.</w:t>
      </w:r>
    </w:p>
    <w:p w14:paraId="4B999DA4" w14:textId="4065ECB3" w:rsidR="007E2204" w:rsidRDefault="00DC5A87" w:rsidP="00DC5A87">
      <w:pPr>
        <w:pStyle w:val="KeinLeerraum"/>
      </w:pPr>
      <w:bookmarkStart w:id="26" w:name="_Toc160136126"/>
      <w:r>
        <w:t>Mess</w:t>
      </w:r>
      <w:bookmarkEnd w:id="26"/>
      <w:r w:rsidR="007C764D">
        <w:t>ergebnisse</w:t>
      </w:r>
    </w:p>
    <w:p w14:paraId="05DD7916" w14:textId="552D466D" w:rsidR="007E2204" w:rsidRDefault="007E2204" w:rsidP="007E2204">
      <w:pPr>
        <w:pStyle w:val="TX000Normal"/>
      </w:pPr>
      <w:r>
        <w:t xml:space="preserve">Mit folgendem Aufbau wurde die Referenzmessung durchgeführt. Der Transceiver (rot) wurde am Rand einer Erhöhung platziert. Die Membran wurde als Nullpunkt festgelegt. Als zu messendes Objekt dient ein Karton, der nun immer weiter vom Sensor wegbewegt wird. </w:t>
      </w:r>
      <w:r w:rsidR="00493435">
        <w:t xml:space="preserve">Parallel zum Ablesen des Abstandes am Display wurde zu jedem Messpunkt auch eine Bild mit dem Oszilloskop aufgenommen. </w:t>
      </w:r>
      <w:r>
        <w:t>Die Messergebnisse sowie die Abweichungen sind der Tabelle zu entnehmen.</w:t>
      </w:r>
    </w:p>
    <w:p w14:paraId="072BD812" w14:textId="1D0F08C9" w:rsidR="00DC5A87" w:rsidRDefault="007E2204" w:rsidP="00E70D94">
      <w:pPr>
        <w:pStyle w:val="TX000Normal"/>
        <w:jc w:val="center"/>
      </w:pPr>
      <w:r>
        <w:rPr>
          <w:noProof/>
        </w:rPr>
        <mc:AlternateContent>
          <mc:Choice Requires="wps">
            <w:drawing>
              <wp:anchor distT="0" distB="0" distL="114300" distR="114300" simplePos="0" relativeHeight="251659264" behindDoc="0" locked="0" layoutInCell="1" allowOverlap="1" wp14:anchorId="64D0C821" wp14:editId="6D039540">
                <wp:simplePos x="0" y="0"/>
                <wp:positionH relativeFrom="column">
                  <wp:posOffset>2129057</wp:posOffset>
                </wp:positionH>
                <wp:positionV relativeFrom="paragraph">
                  <wp:posOffset>1484142</wp:posOffset>
                </wp:positionV>
                <wp:extent cx="720970" cy="756138"/>
                <wp:effectExtent l="12700" t="12700" r="15875" b="19050"/>
                <wp:wrapNone/>
                <wp:docPr id="366495006" name="Rechteck 7"/>
                <wp:cNvGraphicFramePr/>
                <a:graphic xmlns:a="http://schemas.openxmlformats.org/drawingml/2006/main">
                  <a:graphicData uri="http://schemas.microsoft.com/office/word/2010/wordprocessingShape">
                    <wps:wsp>
                      <wps:cNvSpPr/>
                      <wps:spPr>
                        <a:xfrm>
                          <a:off x="0" y="0"/>
                          <a:ext cx="720970" cy="756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8ADBB" id="Rechteck 7" o:spid="_x0000_s1026" style="position:absolute;margin-left:167.65pt;margin-top:116.85pt;width:56.75pt;height:5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" filled="f" strokecolor="red" strokeweight="2.25pt"/>
            </w:pict>
          </mc:Fallback>
        </mc:AlternateContent>
      </w:r>
      <w:r>
        <w:rPr>
          <w:noProof/>
        </w:rPr>
        <w:drawing>
          <wp:inline distT="0" distB="0" distL="0" distR="0" wp14:anchorId="57147F4E" wp14:editId="18835626">
            <wp:extent cx="3039638" cy="3406852"/>
            <wp:effectExtent l="0" t="6033" r="2858" b="2857"/>
            <wp:docPr id="1612977520" name="Grafik 6" descr="Ein Bild, das Elektrische Leitungen, Kabe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520" name="Grafik 6" descr="Ein Bild, das Elektrische Leitungen, Kabel, Elektronik, Elektrisches Bauelement enthält.&#10;&#10;Automatisch generierte Beschreibung"/>
                    <pic:cNvPicPr/>
                  </pic:nvPicPr>
                  <pic:blipFill rotWithShape="1">
                    <a:blip r:embed="rId27" cstate="print">
                      <a:extLst>
                        <a:ext uri="{28A0092B-C50C-407E-A947-70E740481C1C}">
                          <a14:useLocalDpi xmlns:a14="http://schemas.microsoft.com/office/drawing/2010/main" val="0"/>
                        </a:ext>
                      </a:extLst>
                    </a:blip>
                    <a:srcRect l="16797" r="16287"/>
                    <a:stretch/>
                  </pic:blipFill>
                  <pic:spPr bwMode="auto">
                    <a:xfrm rot="5400000">
                      <a:off x="0" y="0"/>
                      <a:ext cx="3048889" cy="3417220"/>
                    </a:xfrm>
                    <a:prstGeom prst="rect">
                      <a:avLst/>
                    </a:prstGeom>
                    <a:ln>
                      <a:noFill/>
                    </a:ln>
                    <a:extLst>
                      <a:ext uri="{53640926-AAD7-44D8-BBD7-CCE9431645EC}">
                        <a14:shadowObscured xmlns:a14="http://schemas.microsoft.com/office/drawing/2010/main"/>
                      </a:ext>
                    </a:extLst>
                  </pic:spPr>
                </pic:pic>
              </a:graphicData>
            </a:graphic>
          </wp:inline>
        </w:drawing>
      </w:r>
    </w:p>
    <w:p w14:paraId="6AD19339" w14:textId="44981F29" w:rsidR="007E2204" w:rsidRDefault="007E2204" w:rsidP="007E2204">
      <w:pPr>
        <w:pStyle w:val="TX000Normal"/>
      </w:pPr>
      <w:r>
        <w:t>Quelle: Eigene Aufnahme</w:t>
      </w:r>
    </w:p>
    <w:p w14:paraId="1AF04C00" w14:textId="5204500D" w:rsidR="00226EE4" w:rsidRDefault="00226EE4" w:rsidP="007E2204">
      <w:pPr>
        <w:pStyle w:val="TX000Normal"/>
      </w:pPr>
    </w:p>
    <w:p w14:paraId="0A7FDEBD" w14:textId="6690AE3B" w:rsidR="00226EE4" w:rsidRDefault="00226EE4" w:rsidP="007E2204">
      <w:pPr>
        <w:pStyle w:val="TX000Normal"/>
      </w:pPr>
    </w:p>
    <w:p w14:paraId="577908C4" w14:textId="5952204B" w:rsidR="00226EE4" w:rsidRDefault="00226EE4" w:rsidP="007E2204">
      <w:pPr>
        <w:pStyle w:val="TX000Normal"/>
      </w:pPr>
    </w:p>
    <w:p w14:paraId="3EADB5F6" w14:textId="292A7A9B" w:rsidR="00226EE4" w:rsidRDefault="00226EE4" w:rsidP="007E2204">
      <w:pPr>
        <w:pStyle w:val="TX000Normal"/>
      </w:pPr>
    </w:p>
    <w:p w14:paraId="5DAE56C9" w14:textId="04444BFE" w:rsidR="00226EE4" w:rsidRDefault="00226EE4" w:rsidP="007E2204">
      <w:pPr>
        <w:pStyle w:val="TX000Normal"/>
      </w:pPr>
    </w:p>
    <w:p w14:paraId="4B240320" w14:textId="77777777" w:rsidR="00226EE4" w:rsidRDefault="00226EE4" w:rsidP="007E2204">
      <w:pPr>
        <w:pStyle w:val="TX000Normal"/>
      </w:pPr>
    </w:p>
    <w:tbl>
      <w:tblPr>
        <w:tblW w:w="8784" w:type="dxa"/>
        <w:tblCellMar>
          <w:left w:w="70" w:type="dxa"/>
          <w:right w:w="70" w:type="dxa"/>
        </w:tblCellMar>
        <w:tblLook w:val="04A0" w:firstRow="1" w:lastRow="0" w:firstColumn="1" w:lastColumn="0" w:noHBand="0" w:noVBand="1"/>
      </w:tblPr>
      <w:tblGrid>
        <w:gridCol w:w="2263"/>
        <w:gridCol w:w="2694"/>
        <w:gridCol w:w="1984"/>
        <w:gridCol w:w="1843"/>
      </w:tblGrid>
      <w:tr w:rsidR="00DC5A87" w:rsidRPr="00DC5A87" w14:paraId="4A4D3FD8" w14:textId="77777777" w:rsidTr="00DC5A87">
        <w:trPr>
          <w:trHeight w:val="300"/>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0D9C3" w14:textId="06902D34" w:rsidR="00DC5A87" w:rsidRPr="00DC5A87" w:rsidRDefault="00AD78A3"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lastRenderedPageBreak/>
              <w:t xml:space="preserve">Referenzabstand </w:t>
            </w:r>
            <w:r w:rsidRPr="00DC5A87">
              <w:rPr>
                <w:rFonts w:ascii="Aptos Narrow" w:eastAsia="Times New Roman" w:hAnsi="Aptos Narrow" w:cs="Times New Roman"/>
                <w:b/>
                <w:bCs/>
                <w:color w:val="000000"/>
                <w:lang w:eastAsia="de-DE"/>
              </w:rPr>
              <w:t>[</w:t>
            </w:r>
            <w:r w:rsidR="00DC5A87" w:rsidRPr="00DC5A87">
              <w:rPr>
                <w:rFonts w:ascii="Aptos Narrow" w:eastAsia="Times New Roman" w:hAnsi="Aptos Narrow" w:cs="Times New Roman"/>
                <w:b/>
                <w:bCs/>
                <w:color w:val="000000"/>
                <w:lang w:eastAsia="de-DE"/>
              </w:rPr>
              <w:t>cm]</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5A8EFE88" w14:textId="448897ED" w:rsidR="00DC5A87" w:rsidRPr="00DC5A87" w:rsidRDefault="00DC5A87"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Gemessener Abstand</w:t>
            </w:r>
            <w:r w:rsidRPr="00DC5A87">
              <w:rPr>
                <w:rFonts w:ascii="Aptos Narrow" w:eastAsia="Times New Roman" w:hAnsi="Aptos Narrow" w:cs="Times New Roman"/>
                <w:b/>
                <w:bCs/>
                <w:color w:val="000000"/>
                <w:lang w:eastAsia="de-DE"/>
              </w:rPr>
              <w:t xml:space="preserve"> [cm]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AC78870"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[abs]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1325"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
        </w:tc>
      </w:tr>
      <w:tr w:rsidR="00DC5A87" w:rsidRPr="00DC5A87" w14:paraId="1991113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0970D4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2694" w:type="dxa"/>
            <w:tcBorders>
              <w:top w:val="nil"/>
              <w:left w:val="nil"/>
              <w:bottom w:val="single" w:sz="4" w:space="0" w:color="auto"/>
              <w:right w:val="single" w:sz="4" w:space="0" w:color="auto"/>
            </w:tcBorders>
            <w:shd w:val="clear" w:color="auto" w:fill="auto"/>
            <w:noWrap/>
            <w:vAlign w:val="bottom"/>
            <w:hideMark/>
          </w:tcPr>
          <w:p w14:paraId="0DE5EF8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1984" w:type="dxa"/>
            <w:tcBorders>
              <w:top w:val="nil"/>
              <w:left w:val="nil"/>
              <w:bottom w:val="single" w:sz="4" w:space="0" w:color="auto"/>
              <w:right w:val="single" w:sz="4" w:space="0" w:color="auto"/>
            </w:tcBorders>
            <w:shd w:val="clear" w:color="auto" w:fill="auto"/>
            <w:noWrap/>
            <w:vAlign w:val="bottom"/>
            <w:hideMark/>
          </w:tcPr>
          <w:p w14:paraId="4923F7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3D4E6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69C1092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D4D61A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2694" w:type="dxa"/>
            <w:tcBorders>
              <w:top w:val="nil"/>
              <w:left w:val="nil"/>
              <w:bottom w:val="single" w:sz="4" w:space="0" w:color="auto"/>
              <w:right w:val="single" w:sz="4" w:space="0" w:color="auto"/>
            </w:tcBorders>
            <w:shd w:val="clear" w:color="auto" w:fill="auto"/>
            <w:noWrap/>
            <w:vAlign w:val="bottom"/>
            <w:hideMark/>
          </w:tcPr>
          <w:p w14:paraId="4CA7861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1984" w:type="dxa"/>
            <w:tcBorders>
              <w:top w:val="nil"/>
              <w:left w:val="nil"/>
              <w:bottom w:val="single" w:sz="4" w:space="0" w:color="auto"/>
              <w:right w:val="single" w:sz="4" w:space="0" w:color="auto"/>
            </w:tcBorders>
            <w:shd w:val="clear" w:color="auto" w:fill="auto"/>
            <w:noWrap/>
            <w:vAlign w:val="bottom"/>
            <w:hideMark/>
          </w:tcPr>
          <w:p w14:paraId="51CF7B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1FBE7CA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D9A379E"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D88177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2694" w:type="dxa"/>
            <w:tcBorders>
              <w:top w:val="nil"/>
              <w:left w:val="nil"/>
              <w:bottom w:val="single" w:sz="4" w:space="0" w:color="auto"/>
              <w:right w:val="single" w:sz="4" w:space="0" w:color="auto"/>
            </w:tcBorders>
            <w:shd w:val="clear" w:color="auto" w:fill="auto"/>
            <w:noWrap/>
            <w:vAlign w:val="bottom"/>
            <w:hideMark/>
          </w:tcPr>
          <w:p w14:paraId="58FA3B2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1984" w:type="dxa"/>
            <w:tcBorders>
              <w:top w:val="nil"/>
              <w:left w:val="nil"/>
              <w:bottom w:val="single" w:sz="4" w:space="0" w:color="auto"/>
              <w:right w:val="single" w:sz="4" w:space="0" w:color="auto"/>
            </w:tcBorders>
            <w:shd w:val="clear" w:color="auto" w:fill="auto"/>
            <w:noWrap/>
            <w:vAlign w:val="bottom"/>
            <w:hideMark/>
          </w:tcPr>
          <w:p w14:paraId="12BD179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B3F11C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712828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0547BF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2694" w:type="dxa"/>
            <w:tcBorders>
              <w:top w:val="nil"/>
              <w:left w:val="nil"/>
              <w:bottom w:val="single" w:sz="4" w:space="0" w:color="auto"/>
              <w:right w:val="single" w:sz="4" w:space="0" w:color="auto"/>
            </w:tcBorders>
            <w:shd w:val="clear" w:color="auto" w:fill="auto"/>
            <w:noWrap/>
            <w:vAlign w:val="bottom"/>
            <w:hideMark/>
          </w:tcPr>
          <w:p w14:paraId="2423BAB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1984" w:type="dxa"/>
            <w:tcBorders>
              <w:top w:val="nil"/>
              <w:left w:val="nil"/>
              <w:bottom w:val="single" w:sz="4" w:space="0" w:color="auto"/>
              <w:right w:val="single" w:sz="4" w:space="0" w:color="auto"/>
            </w:tcBorders>
            <w:shd w:val="clear" w:color="auto" w:fill="auto"/>
            <w:noWrap/>
            <w:vAlign w:val="bottom"/>
            <w:hideMark/>
          </w:tcPr>
          <w:p w14:paraId="09BE18F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CD01DC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BF60C8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C255F5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2694" w:type="dxa"/>
            <w:tcBorders>
              <w:top w:val="nil"/>
              <w:left w:val="nil"/>
              <w:bottom w:val="single" w:sz="4" w:space="0" w:color="auto"/>
              <w:right w:val="single" w:sz="4" w:space="0" w:color="auto"/>
            </w:tcBorders>
            <w:shd w:val="clear" w:color="auto" w:fill="auto"/>
            <w:noWrap/>
            <w:vAlign w:val="bottom"/>
            <w:hideMark/>
          </w:tcPr>
          <w:p w14:paraId="20C743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1984" w:type="dxa"/>
            <w:tcBorders>
              <w:top w:val="nil"/>
              <w:left w:val="nil"/>
              <w:bottom w:val="single" w:sz="4" w:space="0" w:color="auto"/>
              <w:right w:val="single" w:sz="4" w:space="0" w:color="auto"/>
            </w:tcBorders>
            <w:shd w:val="clear" w:color="auto" w:fill="auto"/>
            <w:noWrap/>
            <w:vAlign w:val="bottom"/>
            <w:hideMark/>
          </w:tcPr>
          <w:p w14:paraId="176AF1D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CCDBDC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0B847C1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94B687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2694" w:type="dxa"/>
            <w:tcBorders>
              <w:top w:val="nil"/>
              <w:left w:val="nil"/>
              <w:bottom w:val="single" w:sz="4" w:space="0" w:color="auto"/>
              <w:right w:val="single" w:sz="4" w:space="0" w:color="auto"/>
            </w:tcBorders>
            <w:shd w:val="clear" w:color="auto" w:fill="auto"/>
            <w:noWrap/>
            <w:vAlign w:val="bottom"/>
            <w:hideMark/>
          </w:tcPr>
          <w:p w14:paraId="4CF46E5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1984" w:type="dxa"/>
            <w:tcBorders>
              <w:top w:val="nil"/>
              <w:left w:val="nil"/>
              <w:bottom w:val="single" w:sz="4" w:space="0" w:color="auto"/>
              <w:right w:val="single" w:sz="4" w:space="0" w:color="auto"/>
            </w:tcBorders>
            <w:shd w:val="clear" w:color="auto" w:fill="auto"/>
            <w:noWrap/>
            <w:vAlign w:val="bottom"/>
            <w:hideMark/>
          </w:tcPr>
          <w:p w14:paraId="5839946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40053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CF0E75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499001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2694" w:type="dxa"/>
            <w:tcBorders>
              <w:top w:val="nil"/>
              <w:left w:val="nil"/>
              <w:bottom w:val="single" w:sz="4" w:space="0" w:color="auto"/>
              <w:right w:val="single" w:sz="4" w:space="0" w:color="auto"/>
            </w:tcBorders>
            <w:shd w:val="clear" w:color="auto" w:fill="auto"/>
            <w:noWrap/>
            <w:vAlign w:val="bottom"/>
            <w:hideMark/>
          </w:tcPr>
          <w:p w14:paraId="2CA4DFE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1984" w:type="dxa"/>
            <w:tcBorders>
              <w:top w:val="nil"/>
              <w:left w:val="nil"/>
              <w:bottom w:val="single" w:sz="4" w:space="0" w:color="auto"/>
              <w:right w:val="single" w:sz="4" w:space="0" w:color="auto"/>
            </w:tcBorders>
            <w:shd w:val="clear" w:color="auto" w:fill="auto"/>
            <w:noWrap/>
            <w:vAlign w:val="bottom"/>
            <w:hideMark/>
          </w:tcPr>
          <w:p w14:paraId="4C2F46D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BE55D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1928CBF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E899B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70</w:t>
            </w:r>
          </w:p>
        </w:tc>
        <w:tc>
          <w:tcPr>
            <w:tcW w:w="2694" w:type="dxa"/>
            <w:tcBorders>
              <w:top w:val="nil"/>
              <w:left w:val="nil"/>
              <w:bottom w:val="single" w:sz="4" w:space="0" w:color="auto"/>
              <w:right w:val="single" w:sz="4" w:space="0" w:color="auto"/>
            </w:tcBorders>
            <w:shd w:val="clear" w:color="auto" w:fill="auto"/>
            <w:noWrap/>
            <w:vAlign w:val="bottom"/>
            <w:hideMark/>
          </w:tcPr>
          <w:p w14:paraId="765E3E3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69</w:t>
            </w:r>
          </w:p>
        </w:tc>
        <w:tc>
          <w:tcPr>
            <w:tcW w:w="1984" w:type="dxa"/>
            <w:tcBorders>
              <w:top w:val="nil"/>
              <w:left w:val="nil"/>
              <w:bottom w:val="single" w:sz="4" w:space="0" w:color="auto"/>
              <w:right w:val="single" w:sz="4" w:space="0" w:color="auto"/>
            </w:tcBorders>
            <w:shd w:val="clear" w:color="auto" w:fill="auto"/>
            <w:noWrap/>
            <w:vAlign w:val="bottom"/>
            <w:hideMark/>
          </w:tcPr>
          <w:p w14:paraId="1885FFC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B1557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1,428571429</w:t>
            </w:r>
          </w:p>
        </w:tc>
      </w:tr>
      <w:tr w:rsidR="00DC5A87" w:rsidRPr="00DC5A87" w14:paraId="671D5FEA"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D248CE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80</w:t>
            </w:r>
          </w:p>
        </w:tc>
        <w:tc>
          <w:tcPr>
            <w:tcW w:w="2694" w:type="dxa"/>
            <w:tcBorders>
              <w:top w:val="nil"/>
              <w:left w:val="nil"/>
              <w:bottom w:val="single" w:sz="4" w:space="0" w:color="auto"/>
              <w:right w:val="single" w:sz="4" w:space="0" w:color="auto"/>
            </w:tcBorders>
            <w:shd w:val="clear" w:color="auto" w:fill="auto"/>
            <w:noWrap/>
            <w:vAlign w:val="bottom"/>
            <w:hideMark/>
          </w:tcPr>
          <w:p w14:paraId="0E3D73A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79</w:t>
            </w:r>
          </w:p>
        </w:tc>
        <w:tc>
          <w:tcPr>
            <w:tcW w:w="1984" w:type="dxa"/>
            <w:tcBorders>
              <w:top w:val="nil"/>
              <w:left w:val="nil"/>
              <w:bottom w:val="single" w:sz="4" w:space="0" w:color="auto"/>
              <w:right w:val="single" w:sz="4" w:space="0" w:color="auto"/>
            </w:tcBorders>
            <w:shd w:val="clear" w:color="auto" w:fill="auto"/>
            <w:noWrap/>
            <w:vAlign w:val="bottom"/>
            <w:hideMark/>
          </w:tcPr>
          <w:p w14:paraId="668A6DF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A95B3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1,25</w:t>
            </w:r>
          </w:p>
        </w:tc>
      </w:tr>
      <w:tr w:rsidR="00DC5A87" w:rsidRPr="00DC5A87" w14:paraId="5F40AE0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F575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2694" w:type="dxa"/>
            <w:tcBorders>
              <w:top w:val="nil"/>
              <w:left w:val="nil"/>
              <w:bottom w:val="single" w:sz="4" w:space="0" w:color="auto"/>
              <w:right w:val="single" w:sz="4" w:space="0" w:color="auto"/>
            </w:tcBorders>
            <w:shd w:val="clear" w:color="auto" w:fill="auto"/>
            <w:noWrap/>
            <w:vAlign w:val="bottom"/>
            <w:hideMark/>
          </w:tcPr>
          <w:p w14:paraId="1FA6427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1984" w:type="dxa"/>
            <w:tcBorders>
              <w:top w:val="nil"/>
              <w:left w:val="nil"/>
              <w:bottom w:val="single" w:sz="4" w:space="0" w:color="auto"/>
              <w:right w:val="single" w:sz="4" w:space="0" w:color="auto"/>
            </w:tcBorders>
            <w:shd w:val="clear" w:color="auto" w:fill="auto"/>
            <w:noWrap/>
            <w:vAlign w:val="bottom"/>
            <w:hideMark/>
          </w:tcPr>
          <w:p w14:paraId="484FC84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7C36D3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808289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F60B8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100</w:t>
            </w:r>
          </w:p>
        </w:tc>
        <w:tc>
          <w:tcPr>
            <w:tcW w:w="2694" w:type="dxa"/>
            <w:tcBorders>
              <w:top w:val="nil"/>
              <w:left w:val="nil"/>
              <w:bottom w:val="single" w:sz="4" w:space="0" w:color="auto"/>
              <w:right w:val="single" w:sz="4" w:space="0" w:color="auto"/>
            </w:tcBorders>
            <w:shd w:val="clear" w:color="auto" w:fill="auto"/>
            <w:noWrap/>
            <w:vAlign w:val="bottom"/>
            <w:hideMark/>
          </w:tcPr>
          <w:p w14:paraId="4C98B9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99</w:t>
            </w:r>
          </w:p>
        </w:tc>
        <w:tc>
          <w:tcPr>
            <w:tcW w:w="1984" w:type="dxa"/>
            <w:tcBorders>
              <w:top w:val="nil"/>
              <w:left w:val="nil"/>
              <w:bottom w:val="single" w:sz="4" w:space="0" w:color="auto"/>
              <w:right w:val="single" w:sz="4" w:space="0" w:color="auto"/>
            </w:tcBorders>
            <w:shd w:val="clear" w:color="auto" w:fill="auto"/>
            <w:noWrap/>
            <w:vAlign w:val="bottom"/>
            <w:hideMark/>
          </w:tcPr>
          <w:p w14:paraId="1A0DA3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8405BA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r>
      <w:tr w:rsidR="00DC5A87" w:rsidRPr="00DC5A87" w14:paraId="6EE3FDFF"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09574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120</w:t>
            </w:r>
          </w:p>
        </w:tc>
        <w:tc>
          <w:tcPr>
            <w:tcW w:w="2694" w:type="dxa"/>
            <w:tcBorders>
              <w:top w:val="nil"/>
              <w:left w:val="nil"/>
              <w:bottom w:val="single" w:sz="4" w:space="0" w:color="auto"/>
              <w:right w:val="single" w:sz="4" w:space="0" w:color="auto"/>
            </w:tcBorders>
            <w:shd w:val="clear" w:color="auto" w:fill="auto"/>
            <w:noWrap/>
            <w:vAlign w:val="bottom"/>
            <w:hideMark/>
          </w:tcPr>
          <w:p w14:paraId="3D65604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119</w:t>
            </w:r>
          </w:p>
        </w:tc>
        <w:tc>
          <w:tcPr>
            <w:tcW w:w="1984" w:type="dxa"/>
            <w:tcBorders>
              <w:top w:val="nil"/>
              <w:left w:val="nil"/>
              <w:bottom w:val="single" w:sz="4" w:space="0" w:color="auto"/>
              <w:right w:val="single" w:sz="4" w:space="0" w:color="auto"/>
            </w:tcBorders>
            <w:shd w:val="clear" w:color="auto" w:fill="auto"/>
            <w:noWrap/>
            <w:vAlign w:val="bottom"/>
            <w:hideMark/>
          </w:tcPr>
          <w:p w14:paraId="752C8EB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96CD2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0,833333333</w:t>
            </w:r>
          </w:p>
        </w:tc>
      </w:tr>
      <w:tr w:rsidR="00DC5A87" w:rsidRPr="00DC5A87" w14:paraId="241F8EC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94192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140</w:t>
            </w:r>
          </w:p>
        </w:tc>
        <w:tc>
          <w:tcPr>
            <w:tcW w:w="2694" w:type="dxa"/>
            <w:tcBorders>
              <w:top w:val="nil"/>
              <w:left w:val="nil"/>
              <w:bottom w:val="single" w:sz="4" w:space="0" w:color="auto"/>
              <w:right w:val="single" w:sz="4" w:space="0" w:color="auto"/>
            </w:tcBorders>
            <w:shd w:val="clear" w:color="auto" w:fill="auto"/>
            <w:noWrap/>
            <w:vAlign w:val="bottom"/>
            <w:hideMark/>
          </w:tcPr>
          <w:p w14:paraId="3B96787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139</w:t>
            </w:r>
          </w:p>
        </w:tc>
        <w:tc>
          <w:tcPr>
            <w:tcW w:w="1984" w:type="dxa"/>
            <w:tcBorders>
              <w:top w:val="nil"/>
              <w:left w:val="nil"/>
              <w:bottom w:val="single" w:sz="4" w:space="0" w:color="auto"/>
              <w:right w:val="single" w:sz="4" w:space="0" w:color="auto"/>
            </w:tcBorders>
            <w:shd w:val="clear" w:color="auto" w:fill="auto"/>
            <w:noWrap/>
            <w:vAlign w:val="bottom"/>
            <w:hideMark/>
          </w:tcPr>
          <w:p w14:paraId="1697372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22BC48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0,714285714</w:t>
            </w:r>
          </w:p>
        </w:tc>
      </w:tr>
      <w:tr w:rsidR="00DC5A87" w:rsidRPr="00DC5A87" w14:paraId="10291DD0"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9B5BF1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160</w:t>
            </w:r>
          </w:p>
        </w:tc>
        <w:tc>
          <w:tcPr>
            <w:tcW w:w="2694" w:type="dxa"/>
            <w:tcBorders>
              <w:top w:val="nil"/>
              <w:left w:val="nil"/>
              <w:bottom w:val="single" w:sz="4" w:space="0" w:color="auto"/>
              <w:right w:val="single" w:sz="4" w:space="0" w:color="auto"/>
            </w:tcBorders>
            <w:shd w:val="clear" w:color="auto" w:fill="auto"/>
            <w:noWrap/>
            <w:vAlign w:val="bottom"/>
            <w:hideMark/>
          </w:tcPr>
          <w:p w14:paraId="7C718C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159</w:t>
            </w:r>
          </w:p>
        </w:tc>
        <w:tc>
          <w:tcPr>
            <w:tcW w:w="1984" w:type="dxa"/>
            <w:tcBorders>
              <w:top w:val="nil"/>
              <w:left w:val="nil"/>
              <w:bottom w:val="single" w:sz="4" w:space="0" w:color="auto"/>
              <w:right w:val="single" w:sz="4" w:space="0" w:color="auto"/>
            </w:tcBorders>
            <w:shd w:val="clear" w:color="auto" w:fill="auto"/>
            <w:noWrap/>
            <w:vAlign w:val="bottom"/>
            <w:hideMark/>
          </w:tcPr>
          <w:p w14:paraId="2B2085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9A2A88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0,625</w:t>
            </w:r>
          </w:p>
        </w:tc>
      </w:tr>
      <w:tr w:rsidR="00DC5A87" w:rsidRPr="00DC5A87" w14:paraId="0D0ED86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69805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180</w:t>
            </w:r>
          </w:p>
        </w:tc>
        <w:tc>
          <w:tcPr>
            <w:tcW w:w="2694" w:type="dxa"/>
            <w:tcBorders>
              <w:top w:val="nil"/>
              <w:left w:val="nil"/>
              <w:bottom w:val="single" w:sz="4" w:space="0" w:color="auto"/>
              <w:right w:val="single" w:sz="4" w:space="0" w:color="auto"/>
            </w:tcBorders>
            <w:shd w:val="clear" w:color="auto" w:fill="auto"/>
            <w:noWrap/>
            <w:vAlign w:val="bottom"/>
            <w:hideMark/>
          </w:tcPr>
          <w:p w14:paraId="2E6C6F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179</w:t>
            </w:r>
          </w:p>
        </w:tc>
        <w:tc>
          <w:tcPr>
            <w:tcW w:w="1984" w:type="dxa"/>
            <w:tcBorders>
              <w:top w:val="nil"/>
              <w:left w:val="nil"/>
              <w:bottom w:val="single" w:sz="4" w:space="0" w:color="auto"/>
              <w:right w:val="single" w:sz="4" w:space="0" w:color="auto"/>
            </w:tcBorders>
            <w:shd w:val="clear" w:color="auto" w:fill="auto"/>
            <w:noWrap/>
            <w:vAlign w:val="bottom"/>
            <w:hideMark/>
          </w:tcPr>
          <w:p w14:paraId="10FAA3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7A57957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0,555555556</w:t>
            </w:r>
          </w:p>
        </w:tc>
      </w:tr>
      <w:tr w:rsidR="00DC5A87" w:rsidRPr="00DC5A87" w14:paraId="5E19B2F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D914C0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200</w:t>
            </w:r>
          </w:p>
        </w:tc>
        <w:tc>
          <w:tcPr>
            <w:tcW w:w="2694" w:type="dxa"/>
            <w:tcBorders>
              <w:top w:val="nil"/>
              <w:left w:val="nil"/>
              <w:bottom w:val="single" w:sz="4" w:space="0" w:color="auto"/>
              <w:right w:val="single" w:sz="4" w:space="0" w:color="auto"/>
            </w:tcBorders>
            <w:shd w:val="clear" w:color="auto" w:fill="auto"/>
            <w:noWrap/>
            <w:vAlign w:val="bottom"/>
            <w:hideMark/>
          </w:tcPr>
          <w:p w14:paraId="1A1E632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199</w:t>
            </w:r>
          </w:p>
        </w:tc>
        <w:tc>
          <w:tcPr>
            <w:tcW w:w="1984" w:type="dxa"/>
            <w:tcBorders>
              <w:top w:val="nil"/>
              <w:left w:val="nil"/>
              <w:bottom w:val="single" w:sz="4" w:space="0" w:color="auto"/>
              <w:right w:val="single" w:sz="4" w:space="0" w:color="auto"/>
            </w:tcBorders>
            <w:shd w:val="clear" w:color="auto" w:fill="auto"/>
            <w:noWrap/>
            <w:vAlign w:val="bottom"/>
            <w:hideMark/>
          </w:tcPr>
          <w:p w14:paraId="1ACE113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E76C96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w:t>
            </w:r>
          </w:p>
        </w:tc>
      </w:tr>
      <w:tr w:rsidR="00DC5A87" w:rsidRPr="00DC5A87" w14:paraId="229DF9B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AF35D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250</w:t>
            </w:r>
          </w:p>
        </w:tc>
        <w:tc>
          <w:tcPr>
            <w:tcW w:w="2694" w:type="dxa"/>
            <w:tcBorders>
              <w:top w:val="nil"/>
              <w:left w:val="nil"/>
              <w:bottom w:val="single" w:sz="4" w:space="0" w:color="auto"/>
              <w:right w:val="single" w:sz="4" w:space="0" w:color="auto"/>
            </w:tcBorders>
            <w:shd w:val="clear" w:color="auto" w:fill="auto"/>
            <w:noWrap/>
            <w:vAlign w:val="bottom"/>
            <w:hideMark/>
          </w:tcPr>
          <w:p w14:paraId="0566859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249</w:t>
            </w:r>
          </w:p>
        </w:tc>
        <w:tc>
          <w:tcPr>
            <w:tcW w:w="1984" w:type="dxa"/>
            <w:tcBorders>
              <w:top w:val="nil"/>
              <w:left w:val="nil"/>
              <w:bottom w:val="single" w:sz="4" w:space="0" w:color="auto"/>
              <w:right w:val="single" w:sz="4" w:space="0" w:color="auto"/>
            </w:tcBorders>
            <w:shd w:val="clear" w:color="auto" w:fill="auto"/>
            <w:noWrap/>
            <w:vAlign w:val="bottom"/>
            <w:hideMark/>
          </w:tcPr>
          <w:p w14:paraId="4920CD4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0A70C0B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0,4</w:t>
            </w:r>
          </w:p>
        </w:tc>
      </w:tr>
      <w:tr w:rsidR="00DC5A87" w:rsidRPr="00DC5A87" w14:paraId="10EC1EA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1825F3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300</w:t>
            </w:r>
          </w:p>
        </w:tc>
        <w:tc>
          <w:tcPr>
            <w:tcW w:w="2694" w:type="dxa"/>
            <w:tcBorders>
              <w:top w:val="nil"/>
              <w:left w:val="nil"/>
              <w:bottom w:val="single" w:sz="4" w:space="0" w:color="auto"/>
              <w:right w:val="single" w:sz="4" w:space="0" w:color="auto"/>
            </w:tcBorders>
            <w:shd w:val="clear" w:color="auto" w:fill="auto"/>
            <w:noWrap/>
            <w:vAlign w:val="bottom"/>
            <w:hideMark/>
          </w:tcPr>
          <w:p w14:paraId="218A8FA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298</w:t>
            </w:r>
          </w:p>
        </w:tc>
        <w:tc>
          <w:tcPr>
            <w:tcW w:w="1984" w:type="dxa"/>
            <w:tcBorders>
              <w:top w:val="nil"/>
              <w:left w:val="nil"/>
              <w:bottom w:val="single" w:sz="4" w:space="0" w:color="auto"/>
              <w:right w:val="single" w:sz="4" w:space="0" w:color="auto"/>
            </w:tcBorders>
            <w:shd w:val="clear" w:color="auto" w:fill="auto"/>
            <w:noWrap/>
            <w:vAlign w:val="bottom"/>
            <w:hideMark/>
          </w:tcPr>
          <w:p w14:paraId="5BB4C92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w:t>
            </w:r>
          </w:p>
        </w:tc>
        <w:tc>
          <w:tcPr>
            <w:tcW w:w="1843" w:type="dxa"/>
            <w:tcBorders>
              <w:top w:val="nil"/>
              <w:left w:val="nil"/>
              <w:bottom w:val="single" w:sz="4" w:space="0" w:color="auto"/>
              <w:right w:val="single" w:sz="4" w:space="0" w:color="auto"/>
            </w:tcBorders>
            <w:shd w:val="clear" w:color="auto" w:fill="auto"/>
            <w:noWrap/>
            <w:vAlign w:val="bottom"/>
            <w:hideMark/>
          </w:tcPr>
          <w:p w14:paraId="41951F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0,666666667</w:t>
            </w:r>
          </w:p>
        </w:tc>
      </w:tr>
    </w:tbl>
    <w:p w14:paraId="757FFFCE" w14:textId="5E81B63A" w:rsidR="00E3073E" w:rsidRDefault="00E3073E" w:rsidP="007E2204"/>
    <w:p w14:paraId="147CB653" w14:textId="6B670FF6" w:rsidR="007338C3" w:rsidRDefault="007338C3" w:rsidP="007E2204">
      <w:pPr>
        <w:pStyle w:val="TX000Normal"/>
      </w:pPr>
      <w:r>
        <w:t>Bezüglich der Aufnahme der Messpunkte ist zu sagen, dass eine wirkliche Referenzmessung nur bedingt möglich ist. Insgesamt besteht im Aufbau eine große Toleranzkette bestehend aus: Platzierung Sensor an der Kante, Platzierung des Meterstabs zur Kante, Toleranz des Meterstabs, Toleranz bei der Platzierung des zu messenden Gegenstands, sowie die Toleranz des Meterstabs selbst.</w:t>
      </w:r>
    </w:p>
    <w:p w14:paraId="7F96DEF0" w14:textId="77777777" w:rsidR="00493435" w:rsidRDefault="007E2204" w:rsidP="00493435">
      <w:pPr>
        <w:pStyle w:val="TX000Normal"/>
      </w:pPr>
      <w:r>
        <w:t xml:space="preserve">Wie der Tabelle zu entnehmen ist, </w:t>
      </w:r>
      <w:r w:rsidR="00C92E63">
        <w:t>stimmen die gemessenen Werte sehr gut mit dem Referenzabstand überein. Die maximale absolute Abweichung beträgt 2 cm bei einem realen Abstand von 3 m. Prozentual beträgt diese Abweichung nur 0.66%</w:t>
      </w:r>
      <w:r w:rsidR="00734D25">
        <w:t>.</w:t>
      </w:r>
    </w:p>
    <w:p w14:paraId="75A03F29" w14:textId="4BCB1B5F" w:rsidR="000433B8" w:rsidRDefault="00493435" w:rsidP="00493435">
      <w:pPr>
        <w:pStyle w:val="TX000Normal"/>
      </w:pPr>
      <w:r>
        <w:rPr>
          <w:noProof/>
        </w:rPr>
        <w:lastRenderedPageBreak/>
        <w:drawing>
          <wp:inline distT="0" distB="0" distL="0" distR="0" wp14:anchorId="49E5E81F" wp14:editId="008721DA">
            <wp:extent cx="5520850" cy="2628900"/>
            <wp:effectExtent l="0" t="0" r="3810" b="0"/>
            <wp:docPr id="2054325603" name="Grafik 8" descr="Ein Bild, das Software, Multimedia-Software, Computersymbo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25603" name="Grafik 8" descr="Ein Bild, das Software, Multimedia-Software, Computersymbol, Text enthält.&#10;&#10;Automatisch generierte Beschreibung"/>
                    <pic:cNvPicPr/>
                  </pic:nvPicPr>
                  <pic:blipFill rotWithShape="1">
                    <a:blip r:embed="rId28" cstate="print">
                      <a:extLst>
                        <a:ext uri="{28A0092B-C50C-407E-A947-70E740481C1C}">
                          <a14:useLocalDpi xmlns:a14="http://schemas.microsoft.com/office/drawing/2010/main" val="0"/>
                        </a:ext>
                      </a:extLst>
                    </a:blip>
                    <a:srcRect t="14119" r="1043" b="10489"/>
                    <a:stretch/>
                  </pic:blipFill>
                  <pic:spPr bwMode="auto">
                    <a:xfrm>
                      <a:off x="0" y="0"/>
                      <a:ext cx="5521569" cy="2629242"/>
                    </a:xfrm>
                    <a:prstGeom prst="rect">
                      <a:avLst/>
                    </a:prstGeom>
                    <a:ln>
                      <a:noFill/>
                    </a:ln>
                    <a:extLst>
                      <a:ext uri="{53640926-AAD7-44D8-BBD7-CCE9431645EC}">
                        <a14:shadowObscured xmlns:a14="http://schemas.microsoft.com/office/drawing/2010/main"/>
                      </a:ext>
                    </a:extLst>
                  </pic:spPr>
                </pic:pic>
              </a:graphicData>
            </a:graphic>
          </wp:inline>
        </w:drawing>
      </w:r>
    </w:p>
    <w:p w14:paraId="0C8386E9" w14:textId="3ABCD021" w:rsidR="00493435" w:rsidRDefault="00493435" w:rsidP="00493435">
      <w:pPr>
        <w:pStyle w:val="TX000Normal"/>
      </w:pPr>
      <w:r>
        <w:t xml:space="preserve">Abstandsmessung 3cm </w:t>
      </w:r>
      <w:r w:rsidRPr="00493435">
        <w:rPr>
          <w:highlight w:val="yellow"/>
        </w:rPr>
        <w:t>(Text dazu schreiben)</w:t>
      </w:r>
    </w:p>
    <w:p w14:paraId="268B2F90" w14:textId="72BBA425" w:rsidR="00493435" w:rsidRDefault="00493435" w:rsidP="00493435">
      <w:pPr>
        <w:pStyle w:val="TX000Normal"/>
      </w:pPr>
      <w:r>
        <w:rPr>
          <w:noProof/>
        </w:rPr>
        <w:drawing>
          <wp:inline distT="0" distB="0" distL="0" distR="0" wp14:anchorId="2395251E" wp14:editId="2375FD67">
            <wp:extent cx="5520331" cy="2655277"/>
            <wp:effectExtent l="0" t="0" r="4445" b="0"/>
            <wp:docPr id="2079273031" name="Grafik 9" descr="Ein Bild, das Software, Text, Reih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031" name="Grafik 9" descr="Ein Bild, das Software, Text, Reihe, Computersymbol enthält.&#10;&#10;Automatisch generierte Beschreibung"/>
                    <pic:cNvPicPr/>
                  </pic:nvPicPr>
                  <pic:blipFill rotWithShape="1">
                    <a:blip r:embed="rId29" cstate="print">
                      <a:extLst>
                        <a:ext uri="{28A0092B-C50C-407E-A947-70E740481C1C}">
                          <a14:useLocalDpi xmlns:a14="http://schemas.microsoft.com/office/drawing/2010/main" val="0"/>
                        </a:ext>
                      </a:extLst>
                    </a:blip>
                    <a:srcRect t="13614" r="1059" b="10242"/>
                    <a:stretch/>
                  </pic:blipFill>
                  <pic:spPr bwMode="auto">
                    <a:xfrm>
                      <a:off x="0" y="0"/>
                      <a:ext cx="5520690" cy="2655450"/>
                    </a:xfrm>
                    <a:prstGeom prst="rect">
                      <a:avLst/>
                    </a:prstGeom>
                    <a:ln>
                      <a:noFill/>
                    </a:ln>
                    <a:extLst>
                      <a:ext uri="{53640926-AAD7-44D8-BBD7-CCE9431645EC}">
                        <a14:shadowObscured xmlns:a14="http://schemas.microsoft.com/office/drawing/2010/main"/>
                      </a:ext>
                    </a:extLst>
                  </pic:spPr>
                </pic:pic>
              </a:graphicData>
            </a:graphic>
          </wp:inline>
        </w:drawing>
      </w:r>
    </w:p>
    <w:p w14:paraId="1413013D" w14:textId="2960C151" w:rsidR="00493435" w:rsidRDefault="00493435" w:rsidP="00493435">
      <w:pPr>
        <w:pStyle w:val="TX000Normal"/>
      </w:pPr>
      <w:r>
        <w:t xml:space="preserve">Abstandsmessung 3m </w:t>
      </w:r>
      <w:r w:rsidRPr="00493435">
        <w:rPr>
          <w:highlight w:val="yellow"/>
        </w:rPr>
        <w:t>(Text dazu schreiben)</w:t>
      </w:r>
    </w:p>
    <w:p w14:paraId="6DDEB6AD" w14:textId="77777777" w:rsidR="00493435" w:rsidRPr="00493435" w:rsidRDefault="00493435" w:rsidP="00493435">
      <w:pPr>
        <w:pStyle w:val="TX000Normal"/>
      </w:pPr>
    </w:p>
    <w:sectPr w:rsidR="00493435" w:rsidRPr="00493435" w:rsidSect="00546060">
      <w:footerReference w:type="default" r:id="rId30"/>
      <w:pgSz w:w="11906" w:h="16838"/>
      <w:pgMar w:top="1418" w:right="1418" w:bottom="1418" w:left="1701" w:header="567"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Papke" w:date="2024-02-21T19:20:00Z" w:initials="CP">
    <w:p w14:paraId="4E1CBA66" w14:textId="77777777" w:rsidR="00FB71E5" w:rsidRDefault="00594E90" w:rsidP="00FB71E5">
      <w:r>
        <w:rPr>
          <w:rStyle w:val="Kommentarzeichen"/>
        </w:rPr>
        <w:annotationRef/>
      </w:r>
      <w:r w:rsidR="00FB71E5">
        <w:rPr>
          <w:sz w:val="20"/>
          <w:szCs w:val="20"/>
        </w:rPr>
        <w:t>ToDos:</w:t>
      </w:r>
      <w:r w:rsidR="00FB71E5">
        <w:rPr>
          <w:sz w:val="20"/>
          <w:szCs w:val="20"/>
        </w:rPr>
        <w:cr/>
        <w:t>- Matrikelnummern</w:t>
      </w:r>
      <w:r w:rsidR="00FB71E5">
        <w:rPr>
          <w:sz w:val="20"/>
          <w:szCs w:val="20"/>
        </w:rPr>
        <w:cr/>
        <w:t>- Verzeichnisse aktualisieren</w:t>
      </w:r>
      <w:r w:rsidR="00FB71E5">
        <w:rPr>
          <w:sz w:val="20"/>
          <w:szCs w:val="20"/>
        </w:rPr>
        <w:cr/>
        <w:t>- Bilder beschriften</w:t>
      </w:r>
      <w:r w:rsidR="00FB71E5">
        <w:rPr>
          <w:sz w:val="20"/>
          <w:szCs w:val="20"/>
        </w:rPr>
        <w:cr/>
        <w:t>- Quellen befallen + zitieren</w:t>
      </w:r>
      <w:r w:rsidR="00FB71E5">
        <w:rPr>
          <w:sz w:val="20"/>
          <w:szCs w:val="20"/>
        </w:rPr>
        <w:cr/>
        <w:t>- Schematische Darstellung des Messaufbaus (RA)</w:t>
      </w:r>
      <w:r w:rsidR="00FB71E5">
        <w:rPr>
          <w:sz w:val="20"/>
          <w:szCs w:val="20"/>
        </w:rPr>
        <w:cr/>
        <w:t>- Oszi Bilder erstellen + einbinden</w:t>
      </w:r>
      <w:r w:rsidR="00FB71E5">
        <w:rPr>
          <w:sz w:val="20"/>
          <w:szCs w:val="20"/>
        </w:rPr>
        <w:cr/>
        <w:t>- Flags genau verstehen</w:t>
      </w:r>
    </w:p>
    <w:p w14:paraId="1B39053A" w14:textId="77777777" w:rsidR="00FB71E5" w:rsidRDefault="00FB71E5" w:rsidP="00FB71E5">
      <w:r>
        <w:rPr>
          <w:sz w:val="20"/>
          <w:szCs w:val="20"/>
        </w:rPr>
        <w:t>- Abkürzungsverzeichnis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390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F897D1F" w16cex:dateUtc="2024-02-21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39053A" w16cid:durableId="6F89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4D6FE" w14:textId="77777777" w:rsidR="00AA36DE" w:rsidRDefault="00AA36DE" w:rsidP="00B2169E">
      <w:pPr>
        <w:spacing w:after="0" w:line="240" w:lineRule="auto"/>
      </w:pPr>
      <w:r>
        <w:separator/>
      </w:r>
    </w:p>
  </w:endnote>
  <w:endnote w:type="continuationSeparator" w:id="0">
    <w:p w14:paraId="4ECEA835" w14:textId="77777777" w:rsidR="00AA36DE" w:rsidRDefault="00AA36DE" w:rsidP="00B2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A35D" w14:textId="5D00E299"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31B4F">
      <w:rPr>
        <w:rFonts w:ascii="Arial" w:hAnsi="Arial" w:cs="Arial"/>
      </w:rPr>
      <w:fldChar w:fldCharType="begin"/>
    </w:r>
    <w:r w:rsidRPr="00631B4F">
      <w:rPr>
        <w:rFonts w:ascii="Arial" w:hAnsi="Arial" w:cs="Arial"/>
      </w:rPr>
      <w:instrText>PAGE   \* MERGEFORMAT</w:instrText>
    </w:r>
    <w:r w:rsidRPr="00631B4F">
      <w:rPr>
        <w:rFonts w:ascii="Arial" w:hAnsi="Arial" w:cs="Arial"/>
      </w:rPr>
      <w:fldChar w:fldCharType="separate"/>
    </w:r>
    <w:r w:rsidRPr="00631B4F">
      <w:rPr>
        <w:rFonts w:ascii="Arial" w:hAnsi="Arial" w:cs="Arial"/>
      </w:rPr>
      <w:t>1</w:t>
    </w:r>
    <w:r w:rsidRPr="00631B4F">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B1D1" w14:textId="7499F660"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25A08">
      <w:rPr>
        <w:rFonts w:ascii="Arial" w:hAnsi="Arial" w:cs="Arial"/>
      </w:rPr>
      <w:fldChar w:fldCharType="begin"/>
    </w:r>
    <w:r w:rsidRPr="00625A08">
      <w:rPr>
        <w:rFonts w:ascii="Arial" w:hAnsi="Arial" w:cs="Arial"/>
      </w:rPr>
      <w:instrText>PAGE   \* MERGEFORMAT</w:instrText>
    </w:r>
    <w:r w:rsidRPr="00625A08">
      <w:rPr>
        <w:rFonts w:ascii="Arial" w:hAnsi="Arial" w:cs="Arial"/>
      </w:rPr>
      <w:fldChar w:fldCharType="separate"/>
    </w:r>
    <w:r w:rsidRPr="00625A08">
      <w:rPr>
        <w:rFonts w:ascii="Arial" w:hAnsi="Arial" w:cs="Arial"/>
      </w:rPr>
      <w:t>1</w:t>
    </w:r>
    <w:r w:rsidRPr="00625A08">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7B53D" w14:textId="77777777" w:rsidR="00AA36DE" w:rsidRDefault="00AA36DE" w:rsidP="00B2169E">
      <w:pPr>
        <w:spacing w:after="0" w:line="240" w:lineRule="auto"/>
      </w:pPr>
      <w:r>
        <w:separator/>
      </w:r>
    </w:p>
  </w:footnote>
  <w:footnote w:type="continuationSeparator" w:id="0">
    <w:p w14:paraId="0C0EDEA2" w14:textId="77777777" w:rsidR="00AA36DE" w:rsidRDefault="00AA36DE" w:rsidP="00B2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898" w14:textId="20468617" w:rsidR="00C72DBE" w:rsidRDefault="00C72DBE">
    <w:pPr>
      <w:pStyle w:val="Kopfzeile"/>
    </w:pPr>
    <w:r>
      <w:tab/>
    </w:r>
    <w:r>
      <w:tab/>
    </w:r>
    <w:r w:rsidR="00D05348">
      <w:rPr>
        <w:noProof/>
      </w:rPr>
      <w:drawing>
        <wp:inline distT="0" distB="0" distL="0" distR="0" wp14:anchorId="4C92EAD5" wp14:editId="3B47DC59">
          <wp:extent cx="2164255" cy="810517"/>
          <wp:effectExtent l="0" t="0" r="0" b="2540"/>
          <wp:docPr id="175276253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387055CC" w14:textId="77777777" w:rsidR="00C72DBE" w:rsidRDefault="00C72DBE">
    <w:pPr>
      <w:pStyle w:val="Kopfzeile"/>
    </w:pPr>
    <w:r>
      <w:rPr>
        <w:noProof/>
      </w:rPr>
      <mc:AlternateContent>
        <mc:Choice Requires="wps">
          <w:drawing>
            <wp:anchor distT="0" distB="0" distL="114300" distR="114300" simplePos="0" relativeHeight="251659264" behindDoc="0" locked="0" layoutInCell="1" allowOverlap="1" wp14:anchorId="1800D043" wp14:editId="72426557">
              <wp:simplePos x="0" y="0"/>
              <wp:positionH relativeFrom="column">
                <wp:posOffset>405</wp:posOffset>
              </wp:positionH>
              <wp:positionV relativeFrom="paragraph">
                <wp:posOffset>65983</wp:posOffset>
              </wp:positionV>
              <wp:extent cx="5753100" cy="0"/>
              <wp:effectExtent l="0" t="0" r="0" b="0"/>
              <wp:wrapNone/>
              <wp:docPr id="24" name="Gerader Verbinder 2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E4FE9" id="Gerader Verbinde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NEL372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48984023" w14:textId="77777777" w:rsidR="00C72DBE" w:rsidRDefault="00C72D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09FD" w14:textId="0440268F" w:rsidR="00C72DBE" w:rsidRDefault="00C72DBE" w:rsidP="00C52A57">
    <w:pPr>
      <w:pStyle w:val="Kopfzeile"/>
    </w:pPr>
    <w:r>
      <w:tab/>
    </w:r>
    <w:r>
      <w:tab/>
    </w:r>
    <w:r w:rsidR="00D05348">
      <w:rPr>
        <w:noProof/>
      </w:rPr>
      <w:drawing>
        <wp:inline distT="0" distB="0" distL="0" distR="0" wp14:anchorId="2C13E78F" wp14:editId="37F43D79">
          <wp:extent cx="2164255" cy="810517"/>
          <wp:effectExtent l="0" t="0" r="0" b="2540"/>
          <wp:docPr id="189291448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0EB8F4F9" w14:textId="77777777" w:rsidR="00C72DBE" w:rsidRDefault="00C72DBE" w:rsidP="00C52A57">
    <w:pPr>
      <w:pStyle w:val="Kopfzeile"/>
    </w:pPr>
    <w:r>
      <w:rPr>
        <w:noProof/>
      </w:rPr>
      <mc:AlternateContent>
        <mc:Choice Requires="wps">
          <w:drawing>
            <wp:anchor distT="0" distB="0" distL="114300" distR="114300" simplePos="0" relativeHeight="251661312" behindDoc="0" locked="0" layoutInCell="1" allowOverlap="1" wp14:anchorId="06A5F603" wp14:editId="27DB726F">
              <wp:simplePos x="0" y="0"/>
              <wp:positionH relativeFrom="column">
                <wp:posOffset>405</wp:posOffset>
              </wp:positionH>
              <wp:positionV relativeFrom="paragraph">
                <wp:posOffset>65983</wp:posOffset>
              </wp:positionV>
              <wp:extent cx="5753100" cy="0"/>
              <wp:effectExtent l="0" t="0" r="0" b="0"/>
              <wp:wrapNone/>
              <wp:docPr id="29" name="Gerader Verbinder 2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5FF23" id="Gerader Verbinde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LqFC7C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689AA190" w14:textId="77777777" w:rsidR="00C72DBE" w:rsidRDefault="00C72D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66"/>
    <w:multiLevelType w:val="hybridMultilevel"/>
    <w:tmpl w:val="D7601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D61682"/>
    <w:multiLevelType w:val="hybridMultilevel"/>
    <w:tmpl w:val="3D904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C453F2"/>
    <w:multiLevelType w:val="multilevel"/>
    <w:tmpl w:val="CCB0066C"/>
    <w:lvl w:ilvl="0">
      <w:start w:val="1"/>
      <w:numFmt w:val="decimal"/>
      <w:lvlText w:val="%1"/>
      <w:lvlJc w:val="left"/>
      <w:pPr>
        <w:ind w:left="468" w:hanging="468"/>
      </w:pPr>
      <w:rPr>
        <w:rFonts w:ascii="Arial" w:eastAsiaTheme="majorEastAsia" w:hAnsi="Arial"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A681C"/>
    <w:multiLevelType w:val="hybridMultilevel"/>
    <w:tmpl w:val="1A4E91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435234"/>
    <w:multiLevelType w:val="hybridMultilevel"/>
    <w:tmpl w:val="C520D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E23FF2"/>
    <w:multiLevelType w:val="hybridMultilevel"/>
    <w:tmpl w:val="0A5A7B4A"/>
    <w:lvl w:ilvl="0" w:tplc="4F1EC4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CE14447"/>
    <w:multiLevelType w:val="hybridMultilevel"/>
    <w:tmpl w:val="567094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33250239">
    <w:abstractNumId w:val="2"/>
  </w:num>
  <w:num w:numId="2" w16cid:durableId="1692301174">
    <w:abstractNumId w:val="1"/>
  </w:num>
  <w:num w:numId="3" w16cid:durableId="633604027">
    <w:abstractNumId w:val="6"/>
  </w:num>
  <w:num w:numId="4" w16cid:durableId="1344043319">
    <w:abstractNumId w:val="4"/>
  </w:num>
  <w:num w:numId="5" w16cid:durableId="1288123348">
    <w:abstractNumId w:val="0"/>
  </w:num>
  <w:num w:numId="6" w16cid:durableId="1172643266">
    <w:abstractNumId w:val="5"/>
  </w:num>
  <w:num w:numId="7" w16cid:durableId="11618493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Papke">
    <w15:presenceInfo w15:providerId="AD" w15:userId="S::Chris.Papke@bwedu.de::6307a521-8502-47d2-9c38-1190ffb18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cumentProtection w:edit="comments" w:enforcement="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5F"/>
    <w:rsid w:val="000047FE"/>
    <w:rsid w:val="000060CF"/>
    <w:rsid w:val="000122A4"/>
    <w:rsid w:val="00017751"/>
    <w:rsid w:val="00030DB3"/>
    <w:rsid w:val="00040697"/>
    <w:rsid w:val="000433B8"/>
    <w:rsid w:val="0005185E"/>
    <w:rsid w:val="000660B2"/>
    <w:rsid w:val="000870B4"/>
    <w:rsid w:val="0009604E"/>
    <w:rsid w:val="000A023F"/>
    <w:rsid w:val="000B2BCE"/>
    <w:rsid w:val="000B3EF0"/>
    <w:rsid w:val="000B4ADC"/>
    <w:rsid w:val="000B5D09"/>
    <w:rsid w:val="000C24AE"/>
    <w:rsid w:val="000D144E"/>
    <w:rsid w:val="000D39F6"/>
    <w:rsid w:val="000E2350"/>
    <w:rsid w:val="000E51F8"/>
    <w:rsid w:val="0010113B"/>
    <w:rsid w:val="00104FA2"/>
    <w:rsid w:val="00107A3E"/>
    <w:rsid w:val="00113B06"/>
    <w:rsid w:val="00117B84"/>
    <w:rsid w:val="00124762"/>
    <w:rsid w:val="001333E0"/>
    <w:rsid w:val="00141C50"/>
    <w:rsid w:val="00146792"/>
    <w:rsid w:val="00150498"/>
    <w:rsid w:val="00156FFF"/>
    <w:rsid w:val="00171719"/>
    <w:rsid w:val="00174648"/>
    <w:rsid w:val="00176011"/>
    <w:rsid w:val="00180809"/>
    <w:rsid w:val="001835B3"/>
    <w:rsid w:val="00191F4E"/>
    <w:rsid w:val="00195473"/>
    <w:rsid w:val="001B4852"/>
    <w:rsid w:val="001B5E06"/>
    <w:rsid w:val="001C33AE"/>
    <w:rsid w:val="001C40F6"/>
    <w:rsid w:val="001C5C6C"/>
    <w:rsid w:val="001D1A27"/>
    <w:rsid w:val="001D4C27"/>
    <w:rsid w:val="001E34EF"/>
    <w:rsid w:val="001E4896"/>
    <w:rsid w:val="001F4472"/>
    <w:rsid w:val="001F58CA"/>
    <w:rsid w:val="0020410F"/>
    <w:rsid w:val="002068CF"/>
    <w:rsid w:val="002157DC"/>
    <w:rsid w:val="00225FF7"/>
    <w:rsid w:val="00226EE4"/>
    <w:rsid w:val="00237DEA"/>
    <w:rsid w:val="00240AC8"/>
    <w:rsid w:val="00245874"/>
    <w:rsid w:val="00250B73"/>
    <w:rsid w:val="00252FDF"/>
    <w:rsid w:val="00260CDA"/>
    <w:rsid w:val="00262811"/>
    <w:rsid w:val="00262A44"/>
    <w:rsid w:val="00266F92"/>
    <w:rsid w:val="0026718F"/>
    <w:rsid w:val="00271D1C"/>
    <w:rsid w:val="00272967"/>
    <w:rsid w:val="0029210B"/>
    <w:rsid w:val="002A58EA"/>
    <w:rsid w:val="002B4E9D"/>
    <w:rsid w:val="002D5D60"/>
    <w:rsid w:val="0031074E"/>
    <w:rsid w:val="003155E2"/>
    <w:rsid w:val="00322894"/>
    <w:rsid w:val="0033505A"/>
    <w:rsid w:val="00361556"/>
    <w:rsid w:val="003724C5"/>
    <w:rsid w:val="00382DEE"/>
    <w:rsid w:val="00391D4C"/>
    <w:rsid w:val="003A2307"/>
    <w:rsid w:val="003A5DEB"/>
    <w:rsid w:val="003B4CD5"/>
    <w:rsid w:val="003C0945"/>
    <w:rsid w:val="003E2AA3"/>
    <w:rsid w:val="004000F9"/>
    <w:rsid w:val="004064AB"/>
    <w:rsid w:val="0040654C"/>
    <w:rsid w:val="0040776B"/>
    <w:rsid w:val="0041506E"/>
    <w:rsid w:val="00445BAE"/>
    <w:rsid w:val="0045309C"/>
    <w:rsid w:val="00461040"/>
    <w:rsid w:val="00476D44"/>
    <w:rsid w:val="004815AD"/>
    <w:rsid w:val="00482347"/>
    <w:rsid w:val="00483E6D"/>
    <w:rsid w:val="00493435"/>
    <w:rsid w:val="004A01EA"/>
    <w:rsid w:val="004A404A"/>
    <w:rsid w:val="004A49A3"/>
    <w:rsid w:val="004B53B6"/>
    <w:rsid w:val="004E2DB8"/>
    <w:rsid w:val="004E776E"/>
    <w:rsid w:val="004F7AB3"/>
    <w:rsid w:val="00513453"/>
    <w:rsid w:val="00521E3B"/>
    <w:rsid w:val="005267F1"/>
    <w:rsid w:val="00526A17"/>
    <w:rsid w:val="00526D3B"/>
    <w:rsid w:val="005345A5"/>
    <w:rsid w:val="00540A50"/>
    <w:rsid w:val="00546060"/>
    <w:rsid w:val="005521A8"/>
    <w:rsid w:val="00563770"/>
    <w:rsid w:val="00570713"/>
    <w:rsid w:val="00585CDB"/>
    <w:rsid w:val="00594E90"/>
    <w:rsid w:val="00596A6A"/>
    <w:rsid w:val="005A1A51"/>
    <w:rsid w:val="005C0013"/>
    <w:rsid w:val="005C26F1"/>
    <w:rsid w:val="005C32DD"/>
    <w:rsid w:val="005C35B3"/>
    <w:rsid w:val="005E1AA9"/>
    <w:rsid w:val="005F25D4"/>
    <w:rsid w:val="00601937"/>
    <w:rsid w:val="006100C8"/>
    <w:rsid w:val="00620388"/>
    <w:rsid w:val="0062338F"/>
    <w:rsid w:val="00625A08"/>
    <w:rsid w:val="00631B4F"/>
    <w:rsid w:val="00642AC9"/>
    <w:rsid w:val="006458CC"/>
    <w:rsid w:val="00646D69"/>
    <w:rsid w:val="00650DFB"/>
    <w:rsid w:val="00660D57"/>
    <w:rsid w:val="006646DE"/>
    <w:rsid w:val="00675F51"/>
    <w:rsid w:val="00693A8A"/>
    <w:rsid w:val="006957CD"/>
    <w:rsid w:val="006A1DA0"/>
    <w:rsid w:val="006A6223"/>
    <w:rsid w:val="006A646B"/>
    <w:rsid w:val="006C294A"/>
    <w:rsid w:val="006D0A07"/>
    <w:rsid w:val="00700C86"/>
    <w:rsid w:val="007115EE"/>
    <w:rsid w:val="00712FF1"/>
    <w:rsid w:val="007212D8"/>
    <w:rsid w:val="007215A5"/>
    <w:rsid w:val="007216B5"/>
    <w:rsid w:val="007338C3"/>
    <w:rsid w:val="007346C0"/>
    <w:rsid w:val="007347D0"/>
    <w:rsid w:val="00734D25"/>
    <w:rsid w:val="00737DC6"/>
    <w:rsid w:val="007431DD"/>
    <w:rsid w:val="00756B56"/>
    <w:rsid w:val="007666C1"/>
    <w:rsid w:val="00766AC7"/>
    <w:rsid w:val="007809C9"/>
    <w:rsid w:val="007855F7"/>
    <w:rsid w:val="007972E7"/>
    <w:rsid w:val="007A7E98"/>
    <w:rsid w:val="007B03C6"/>
    <w:rsid w:val="007B409A"/>
    <w:rsid w:val="007B6AD7"/>
    <w:rsid w:val="007C764D"/>
    <w:rsid w:val="007D13AB"/>
    <w:rsid w:val="007D29F8"/>
    <w:rsid w:val="007D61E3"/>
    <w:rsid w:val="007D7B31"/>
    <w:rsid w:val="007E1675"/>
    <w:rsid w:val="007E2204"/>
    <w:rsid w:val="007E34FC"/>
    <w:rsid w:val="007F294B"/>
    <w:rsid w:val="007F2E81"/>
    <w:rsid w:val="007F557E"/>
    <w:rsid w:val="00803285"/>
    <w:rsid w:val="00815050"/>
    <w:rsid w:val="0081799B"/>
    <w:rsid w:val="00824F41"/>
    <w:rsid w:val="008425A0"/>
    <w:rsid w:val="0084421E"/>
    <w:rsid w:val="0087615F"/>
    <w:rsid w:val="00876BB4"/>
    <w:rsid w:val="00884F49"/>
    <w:rsid w:val="008A4D11"/>
    <w:rsid w:val="008B16F5"/>
    <w:rsid w:val="008B60F6"/>
    <w:rsid w:val="008C0838"/>
    <w:rsid w:val="008C0CB8"/>
    <w:rsid w:val="008C24B5"/>
    <w:rsid w:val="008C3DB0"/>
    <w:rsid w:val="008F3504"/>
    <w:rsid w:val="00951386"/>
    <w:rsid w:val="009821A7"/>
    <w:rsid w:val="00984636"/>
    <w:rsid w:val="00990A98"/>
    <w:rsid w:val="0099221C"/>
    <w:rsid w:val="009A6775"/>
    <w:rsid w:val="009B2372"/>
    <w:rsid w:val="009C2C20"/>
    <w:rsid w:val="009C3282"/>
    <w:rsid w:val="009D2897"/>
    <w:rsid w:val="009F25A0"/>
    <w:rsid w:val="009F76EF"/>
    <w:rsid w:val="00A00DF7"/>
    <w:rsid w:val="00A01067"/>
    <w:rsid w:val="00A20302"/>
    <w:rsid w:val="00A224E0"/>
    <w:rsid w:val="00A22F35"/>
    <w:rsid w:val="00A311B8"/>
    <w:rsid w:val="00A34B47"/>
    <w:rsid w:val="00A41423"/>
    <w:rsid w:val="00A42919"/>
    <w:rsid w:val="00A440C3"/>
    <w:rsid w:val="00A544CC"/>
    <w:rsid w:val="00A62ADD"/>
    <w:rsid w:val="00A72FC1"/>
    <w:rsid w:val="00A761BF"/>
    <w:rsid w:val="00A80D80"/>
    <w:rsid w:val="00A82226"/>
    <w:rsid w:val="00A83DF5"/>
    <w:rsid w:val="00A908BE"/>
    <w:rsid w:val="00A94090"/>
    <w:rsid w:val="00AA36DE"/>
    <w:rsid w:val="00AA7747"/>
    <w:rsid w:val="00AB2A33"/>
    <w:rsid w:val="00AB3015"/>
    <w:rsid w:val="00AB316A"/>
    <w:rsid w:val="00AD0CE9"/>
    <w:rsid w:val="00AD5975"/>
    <w:rsid w:val="00AD78A3"/>
    <w:rsid w:val="00AE7D0F"/>
    <w:rsid w:val="00B01BBC"/>
    <w:rsid w:val="00B118AF"/>
    <w:rsid w:val="00B12F1B"/>
    <w:rsid w:val="00B2169E"/>
    <w:rsid w:val="00B40F97"/>
    <w:rsid w:val="00B40FA9"/>
    <w:rsid w:val="00B624F7"/>
    <w:rsid w:val="00B63800"/>
    <w:rsid w:val="00B67BBF"/>
    <w:rsid w:val="00B76068"/>
    <w:rsid w:val="00B83FA4"/>
    <w:rsid w:val="00B87483"/>
    <w:rsid w:val="00BA10F8"/>
    <w:rsid w:val="00BC6932"/>
    <w:rsid w:val="00BF5EB9"/>
    <w:rsid w:val="00C05EE2"/>
    <w:rsid w:val="00C06EA5"/>
    <w:rsid w:val="00C20941"/>
    <w:rsid w:val="00C3449D"/>
    <w:rsid w:val="00C346EF"/>
    <w:rsid w:val="00C34E51"/>
    <w:rsid w:val="00C36B0A"/>
    <w:rsid w:val="00C52A57"/>
    <w:rsid w:val="00C54BF6"/>
    <w:rsid w:val="00C54D6D"/>
    <w:rsid w:val="00C70802"/>
    <w:rsid w:val="00C70E9F"/>
    <w:rsid w:val="00C72DBE"/>
    <w:rsid w:val="00C92E63"/>
    <w:rsid w:val="00CA1824"/>
    <w:rsid w:val="00CA370D"/>
    <w:rsid w:val="00CA54FD"/>
    <w:rsid w:val="00CB7E26"/>
    <w:rsid w:val="00CD5D7E"/>
    <w:rsid w:val="00CD7532"/>
    <w:rsid w:val="00CE7DB1"/>
    <w:rsid w:val="00CF0BBC"/>
    <w:rsid w:val="00CF1AB4"/>
    <w:rsid w:val="00D05348"/>
    <w:rsid w:val="00D167FD"/>
    <w:rsid w:val="00D17F2E"/>
    <w:rsid w:val="00D22DE9"/>
    <w:rsid w:val="00D23195"/>
    <w:rsid w:val="00D2395F"/>
    <w:rsid w:val="00D45224"/>
    <w:rsid w:val="00D6055F"/>
    <w:rsid w:val="00D607A8"/>
    <w:rsid w:val="00D62026"/>
    <w:rsid w:val="00D63894"/>
    <w:rsid w:val="00D76DA9"/>
    <w:rsid w:val="00D84216"/>
    <w:rsid w:val="00D953B0"/>
    <w:rsid w:val="00D9677B"/>
    <w:rsid w:val="00DB2816"/>
    <w:rsid w:val="00DB5D89"/>
    <w:rsid w:val="00DC4D42"/>
    <w:rsid w:val="00DC5A87"/>
    <w:rsid w:val="00DD4747"/>
    <w:rsid w:val="00DD69B9"/>
    <w:rsid w:val="00DE5D26"/>
    <w:rsid w:val="00DE6D3C"/>
    <w:rsid w:val="00DF2868"/>
    <w:rsid w:val="00DF28A9"/>
    <w:rsid w:val="00DF338C"/>
    <w:rsid w:val="00E03F34"/>
    <w:rsid w:val="00E10AB3"/>
    <w:rsid w:val="00E13DA8"/>
    <w:rsid w:val="00E21785"/>
    <w:rsid w:val="00E26A95"/>
    <w:rsid w:val="00E3073E"/>
    <w:rsid w:val="00E31201"/>
    <w:rsid w:val="00E70D94"/>
    <w:rsid w:val="00E72077"/>
    <w:rsid w:val="00E74F7F"/>
    <w:rsid w:val="00E87584"/>
    <w:rsid w:val="00E92C31"/>
    <w:rsid w:val="00EA189E"/>
    <w:rsid w:val="00EA5CEA"/>
    <w:rsid w:val="00EA5D2F"/>
    <w:rsid w:val="00EA5F7F"/>
    <w:rsid w:val="00EB65CB"/>
    <w:rsid w:val="00EC0AFD"/>
    <w:rsid w:val="00EC47D8"/>
    <w:rsid w:val="00ED1497"/>
    <w:rsid w:val="00ED263B"/>
    <w:rsid w:val="00F11149"/>
    <w:rsid w:val="00F12B04"/>
    <w:rsid w:val="00F1729C"/>
    <w:rsid w:val="00F23CE2"/>
    <w:rsid w:val="00F45603"/>
    <w:rsid w:val="00F5317E"/>
    <w:rsid w:val="00F6212E"/>
    <w:rsid w:val="00F62AF8"/>
    <w:rsid w:val="00F6768A"/>
    <w:rsid w:val="00FA01C9"/>
    <w:rsid w:val="00FB084A"/>
    <w:rsid w:val="00FB26D1"/>
    <w:rsid w:val="00FB71E5"/>
    <w:rsid w:val="00FD6F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7DD0A"/>
  <w15:chartTrackingRefBased/>
  <w15:docId w15:val="{5AE23A2A-BA13-41D0-9822-57BAC70C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E7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AE7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000Normal">
    <w:name w:val="TX000 Normal"/>
    <w:basedOn w:val="Standard"/>
    <w:link w:val="TX000NormalZchn"/>
    <w:qFormat/>
    <w:rsid w:val="00AE7D0F"/>
    <w:pPr>
      <w:spacing w:line="360" w:lineRule="auto"/>
      <w:jc w:val="both"/>
    </w:pPr>
    <w:rPr>
      <w:rFonts w:ascii="Arial" w:hAnsi="Arial"/>
      <w:sz w:val="24"/>
    </w:rPr>
  </w:style>
  <w:style w:type="character" w:customStyle="1" w:styleId="TX000NormalZchn">
    <w:name w:val="TX000 Normal Zchn"/>
    <w:basedOn w:val="Absatz-Standardschriftart"/>
    <w:link w:val="TX000Normal"/>
    <w:rsid w:val="00AE7D0F"/>
    <w:rPr>
      <w:rFonts w:ascii="Arial" w:hAnsi="Arial"/>
      <w:sz w:val="24"/>
    </w:rPr>
  </w:style>
  <w:style w:type="paragraph" w:customStyle="1" w:styleId="TX000berschrift1">
    <w:name w:val="TX000 Überschrift 1"/>
    <w:basedOn w:val="berschrift1"/>
    <w:link w:val="TX000berschrift1Zchn"/>
    <w:qFormat/>
    <w:rsid w:val="00D6055F"/>
    <w:pPr>
      <w:spacing w:before="480" w:after="240"/>
      <w:jc w:val="both"/>
    </w:pPr>
    <w:rPr>
      <w:rFonts w:ascii="Arial" w:hAnsi="Arial"/>
      <w:b/>
      <w:color w:val="auto"/>
    </w:rPr>
  </w:style>
  <w:style w:type="character" w:customStyle="1" w:styleId="TX000berschrift1Zchn">
    <w:name w:val="TX000 Überschrift 1 Zchn"/>
    <w:basedOn w:val="berschrift1Zchn"/>
    <w:link w:val="TX000berschrift1"/>
    <w:rsid w:val="00D6055F"/>
    <w:rPr>
      <w:rFonts w:ascii="Arial" w:eastAsiaTheme="majorEastAsia" w:hAnsi="Arial" w:cstheme="majorBidi"/>
      <w:b/>
      <w:color w:val="2F5496" w:themeColor="accent1" w:themeShade="BF"/>
      <w:sz w:val="32"/>
      <w:szCs w:val="32"/>
    </w:rPr>
  </w:style>
  <w:style w:type="character" w:customStyle="1" w:styleId="berschrift1Zchn">
    <w:name w:val="Überschrift 1 Zchn"/>
    <w:basedOn w:val="Absatz-Standardschriftart"/>
    <w:link w:val="berschrift1"/>
    <w:uiPriority w:val="9"/>
    <w:rsid w:val="00AE7D0F"/>
    <w:rPr>
      <w:rFonts w:asciiTheme="majorHAnsi" w:eastAsiaTheme="majorEastAsia" w:hAnsiTheme="majorHAnsi" w:cstheme="majorBidi"/>
      <w:color w:val="2F5496" w:themeColor="accent1" w:themeShade="BF"/>
      <w:sz w:val="32"/>
      <w:szCs w:val="32"/>
    </w:rPr>
  </w:style>
  <w:style w:type="paragraph" w:customStyle="1" w:styleId="TX000berschrift2">
    <w:name w:val="TX000 Überschrift 2"/>
    <w:basedOn w:val="berschrift2"/>
    <w:link w:val="TX000berschrift2Zchn"/>
    <w:qFormat/>
    <w:rsid w:val="00D6055F"/>
    <w:pPr>
      <w:spacing w:before="280" w:after="240"/>
      <w:jc w:val="both"/>
    </w:pPr>
    <w:rPr>
      <w:rFonts w:ascii="Arial" w:hAnsi="Arial"/>
      <w:b/>
      <w:color w:val="000000" w:themeColor="text1"/>
      <w:sz w:val="28"/>
    </w:rPr>
  </w:style>
  <w:style w:type="character" w:customStyle="1" w:styleId="TX000berschrift2Zchn">
    <w:name w:val="TX000 Überschrift 2 Zchn"/>
    <w:basedOn w:val="berschrift2Zchn"/>
    <w:link w:val="TX000berschrift2"/>
    <w:rsid w:val="00D6055F"/>
    <w:rPr>
      <w:rFonts w:ascii="Arial" w:eastAsiaTheme="majorEastAsia" w:hAnsi="Arial" w:cstheme="majorBidi"/>
      <w:b/>
      <w:color w:val="000000" w:themeColor="text1"/>
      <w:sz w:val="28"/>
      <w:szCs w:val="26"/>
    </w:rPr>
  </w:style>
  <w:style w:type="character" w:customStyle="1" w:styleId="berschrift2Zchn">
    <w:name w:val="Überschrift 2 Zchn"/>
    <w:basedOn w:val="Absatz-Standardschriftart"/>
    <w:link w:val="berschrift2"/>
    <w:uiPriority w:val="9"/>
    <w:semiHidden/>
    <w:rsid w:val="00AE7D0F"/>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215A5"/>
    <w:pPr>
      <w:ind w:left="720"/>
      <w:contextualSpacing/>
    </w:pPr>
  </w:style>
  <w:style w:type="table" w:styleId="Tabellenraster">
    <w:name w:val="Table Grid"/>
    <w:basedOn w:val="NormaleTabelle"/>
    <w:uiPriority w:val="39"/>
    <w:rsid w:val="005A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216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169E"/>
  </w:style>
  <w:style w:type="paragraph" w:styleId="Fuzeile">
    <w:name w:val="footer"/>
    <w:basedOn w:val="Standard"/>
    <w:link w:val="FuzeileZchn"/>
    <w:uiPriority w:val="99"/>
    <w:unhideWhenUsed/>
    <w:rsid w:val="00B216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169E"/>
  </w:style>
  <w:style w:type="paragraph" w:customStyle="1" w:styleId="Tabelle">
    <w:name w:val="Tabelle"/>
    <w:basedOn w:val="Standard"/>
    <w:rsid w:val="00262A44"/>
    <w:pPr>
      <w:tabs>
        <w:tab w:val="left" w:pos="1134"/>
        <w:tab w:val="left" w:pos="2268"/>
      </w:tabs>
      <w:spacing w:before="40" w:after="40" w:line="280" w:lineRule="atLeast"/>
    </w:pPr>
    <w:rPr>
      <w:rFonts w:ascii="Arial" w:eastAsia="Times New Roman" w:hAnsi="Arial" w:cs="Times New Roman"/>
      <w:szCs w:val="20"/>
      <w:lang w:eastAsia="de-DE"/>
    </w:rPr>
  </w:style>
  <w:style w:type="paragraph" w:styleId="Beschriftung">
    <w:name w:val="caption"/>
    <w:basedOn w:val="Standard"/>
    <w:next w:val="Standard"/>
    <w:uiPriority w:val="35"/>
    <w:unhideWhenUsed/>
    <w:qFormat/>
    <w:rsid w:val="008C24B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0660B2"/>
    <w:pPr>
      <w:outlineLvl w:val="9"/>
    </w:pPr>
    <w:rPr>
      <w:lang w:eastAsia="de-DE"/>
    </w:rPr>
  </w:style>
  <w:style w:type="paragraph" w:styleId="Verzeichnis2">
    <w:name w:val="toc 2"/>
    <w:basedOn w:val="Standard"/>
    <w:next w:val="Standard"/>
    <w:autoRedefine/>
    <w:uiPriority w:val="39"/>
    <w:unhideWhenUsed/>
    <w:rsid w:val="000660B2"/>
    <w:pPr>
      <w:spacing w:after="100"/>
      <w:ind w:left="220"/>
    </w:pPr>
  </w:style>
  <w:style w:type="paragraph" w:styleId="Verzeichnis1">
    <w:name w:val="toc 1"/>
    <w:basedOn w:val="Standard"/>
    <w:next w:val="Standard"/>
    <w:autoRedefine/>
    <w:uiPriority w:val="39"/>
    <w:unhideWhenUsed/>
    <w:rsid w:val="008A4D11"/>
    <w:pPr>
      <w:tabs>
        <w:tab w:val="left" w:pos="440"/>
        <w:tab w:val="right" w:leader="dot" w:pos="8777"/>
      </w:tabs>
      <w:spacing w:after="100"/>
    </w:pPr>
    <w:rPr>
      <w:rFonts w:ascii="Arial" w:hAnsi="Arial" w:cs="Arial"/>
      <w:b/>
      <w:noProof/>
      <w:sz w:val="24"/>
    </w:rPr>
  </w:style>
  <w:style w:type="character" w:styleId="Hyperlink">
    <w:name w:val="Hyperlink"/>
    <w:basedOn w:val="Absatz-Standardschriftart"/>
    <w:uiPriority w:val="99"/>
    <w:unhideWhenUsed/>
    <w:rsid w:val="000660B2"/>
    <w:rPr>
      <w:color w:val="0563C1" w:themeColor="hyperlink"/>
      <w:u w:val="single"/>
    </w:rPr>
  </w:style>
  <w:style w:type="paragraph" w:styleId="Verzeichnis3">
    <w:name w:val="toc 3"/>
    <w:basedOn w:val="Standard"/>
    <w:next w:val="Standard"/>
    <w:autoRedefine/>
    <w:uiPriority w:val="39"/>
    <w:unhideWhenUsed/>
    <w:rsid w:val="000660B2"/>
    <w:pPr>
      <w:spacing w:after="100"/>
      <w:ind w:left="440"/>
    </w:pPr>
    <w:rPr>
      <w:rFonts w:eastAsiaTheme="minorEastAsia" w:cs="Times New Roman"/>
      <w:lang w:eastAsia="de-DE"/>
    </w:rPr>
  </w:style>
  <w:style w:type="paragraph" w:styleId="KeinLeerraum">
    <w:name w:val="No Spacing"/>
    <w:aliases w:val="TX000 Überschrift 3"/>
    <w:uiPriority w:val="1"/>
    <w:qFormat/>
    <w:rsid w:val="001C40F6"/>
    <w:pPr>
      <w:spacing w:before="120" w:after="120" w:line="360" w:lineRule="auto"/>
    </w:pPr>
    <w:rPr>
      <w:rFonts w:ascii="Arial" w:hAnsi="Arial"/>
      <w:b/>
      <w:sz w:val="24"/>
    </w:rPr>
  </w:style>
  <w:style w:type="paragraph" w:styleId="Abbildungsverzeichnis">
    <w:name w:val="table of figures"/>
    <w:basedOn w:val="Standard"/>
    <w:next w:val="Standard"/>
    <w:uiPriority w:val="99"/>
    <w:unhideWhenUsed/>
    <w:rsid w:val="00CA370D"/>
    <w:pPr>
      <w:spacing w:after="0"/>
    </w:pPr>
  </w:style>
  <w:style w:type="paragraph" w:styleId="Textkrper">
    <w:name w:val="Body Text"/>
    <w:basedOn w:val="Standard"/>
    <w:link w:val="TextkrperZchn"/>
    <w:semiHidden/>
    <w:rsid w:val="006957CD"/>
    <w:pPr>
      <w:tabs>
        <w:tab w:val="left" w:pos="1134"/>
        <w:tab w:val="left" w:pos="2268"/>
      </w:tabs>
      <w:spacing w:after="120" w:line="280" w:lineRule="atLeast"/>
    </w:pPr>
    <w:rPr>
      <w:rFonts w:ascii="Arial" w:eastAsia="Times New Roman" w:hAnsi="Arial" w:cs="Times New Roman"/>
      <w:b/>
      <w:szCs w:val="20"/>
      <w:lang w:eastAsia="de-DE"/>
    </w:rPr>
  </w:style>
  <w:style w:type="character" w:customStyle="1" w:styleId="TextkrperZchn">
    <w:name w:val="Textkörper Zchn"/>
    <w:basedOn w:val="Absatz-Standardschriftart"/>
    <w:link w:val="Textkrper"/>
    <w:semiHidden/>
    <w:rsid w:val="006957CD"/>
    <w:rPr>
      <w:rFonts w:ascii="Arial" w:eastAsia="Times New Roman" w:hAnsi="Arial" w:cs="Times New Roman"/>
      <w:b/>
      <w:szCs w:val="20"/>
      <w:lang w:eastAsia="de-DE"/>
    </w:rPr>
  </w:style>
  <w:style w:type="paragraph" w:styleId="Funotentext">
    <w:name w:val="footnote text"/>
    <w:basedOn w:val="Standard"/>
    <w:link w:val="FunotentextZchn"/>
    <w:uiPriority w:val="99"/>
    <w:semiHidden/>
    <w:unhideWhenUsed/>
    <w:rsid w:val="0018080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80809"/>
    <w:rPr>
      <w:sz w:val="20"/>
      <w:szCs w:val="20"/>
    </w:rPr>
  </w:style>
  <w:style w:type="character" w:styleId="Funotenzeichen">
    <w:name w:val="footnote reference"/>
    <w:basedOn w:val="Absatz-Standardschriftart"/>
    <w:uiPriority w:val="99"/>
    <w:semiHidden/>
    <w:unhideWhenUsed/>
    <w:rsid w:val="00180809"/>
    <w:rPr>
      <w:vertAlign w:val="superscript"/>
    </w:rPr>
  </w:style>
  <w:style w:type="character" w:styleId="Platzhaltertext">
    <w:name w:val="Placeholder Text"/>
    <w:basedOn w:val="Absatz-Standardschriftart"/>
    <w:uiPriority w:val="99"/>
    <w:semiHidden/>
    <w:rsid w:val="00824F41"/>
    <w:rPr>
      <w:color w:val="808080"/>
    </w:rPr>
  </w:style>
  <w:style w:type="paragraph" w:styleId="Literaturverzeichnis">
    <w:name w:val="Bibliography"/>
    <w:basedOn w:val="Standard"/>
    <w:next w:val="Standard"/>
    <w:uiPriority w:val="37"/>
    <w:unhideWhenUsed/>
    <w:rsid w:val="000433B8"/>
  </w:style>
  <w:style w:type="character" w:styleId="Kommentarzeichen">
    <w:name w:val="annotation reference"/>
    <w:basedOn w:val="Absatz-Standardschriftart"/>
    <w:uiPriority w:val="99"/>
    <w:semiHidden/>
    <w:unhideWhenUsed/>
    <w:rsid w:val="00594E90"/>
    <w:rPr>
      <w:sz w:val="16"/>
      <w:szCs w:val="16"/>
    </w:rPr>
  </w:style>
  <w:style w:type="paragraph" w:styleId="Kommentartext">
    <w:name w:val="annotation text"/>
    <w:basedOn w:val="Standard"/>
    <w:link w:val="KommentartextZchn"/>
    <w:uiPriority w:val="99"/>
    <w:semiHidden/>
    <w:unhideWhenUsed/>
    <w:rsid w:val="00594E9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4E90"/>
    <w:rPr>
      <w:sz w:val="20"/>
      <w:szCs w:val="20"/>
    </w:rPr>
  </w:style>
  <w:style w:type="paragraph" w:styleId="Kommentarthema">
    <w:name w:val="annotation subject"/>
    <w:basedOn w:val="Kommentartext"/>
    <w:next w:val="Kommentartext"/>
    <w:link w:val="KommentarthemaZchn"/>
    <w:uiPriority w:val="99"/>
    <w:semiHidden/>
    <w:unhideWhenUsed/>
    <w:rsid w:val="00594E90"/>
    <w:rPr>
      <w:b/>
      <w:bCs/>
    </w:rPr>
  </w:style>
  <w:style w:type="character" w:customStyle="1" w:styleId="KommentarthemaZchn">
    <w:name w:val="Kommentarthema Zchn"/>
    <w:basedOn w:val="KommentartextZchn"/>
    <w:link w:val="Kommentarthema"/>
    <w:uiPriority w:val="99"/>
    <w:semiHidden/>
    <w:rsid w:val="00594E90"/>
    <w:rPr>
      <w:b/>
      <w:bCs/>
      <w:sz w:val="20"/>
      <w:szCs w:val="20"/>
    </w:rPr>
  </w:style>
  <w:style w:type="paragraph" w:styleId="berarbeitung">
    <w:name w:val="Revision"/>
    <w:hidden/>
    <w:uiPriority w:val="99"/>
    <w:semiHidden/>
    <w:rsid w:val="00594E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
      <w:bodyDiv w:val="1"/>
      <w:marLeft w:val="0"/>
      <w:marRight w:val="0"/>
      <w:marTop w:val="0"/>
      <w:marBottom w:val="0"/>
      <w:divBdr>
        <w:top w:val="none" w:sz="0" w:space="0" w:color="auto"/>
        <w:left w:val="none" w:sz="0" w:space="0" w:color="auto"/>
        <w:bottom w:val="none" w:sz="0" w:space="0" w:color="auto"/>
        <w:right w:val="none" w:sz="0" w:space="0" w:color="auto"/>
      </w:divBdr>
    </w:div>
    <w:div w:id="7873004">
      <w:bodyDiv w:val="1"/>
      <w:marLeft w:val="0"/>
      <w:marRight w:val="0"/>
      <w:marTop w:val="0"/>
      <w:marBottom w:val="0"/>
      <w:divBdr>
        <w:top w:val="none" w:sz="0" w:space="0" w:color="auto"/>
        <w:left w:val="none" w:sz="0" w:space="0" w:color="auto"/>
        <w:bottom w:val="none" w:sz="0" w:space="0" w:color="auto"/>
        <w:right w:val="none" w:sz="0" w:space="0" w:color="auto"/>
      </w:divBdr>
    </w:div>
    <w:div w:id="12847011">
      <w:bodyDiv w:val="1"/>
      <w:marLeft w:val="0"/>
      <w:marRight w:val="0"/>
      <w:marTop w:val="0"/>
      <w:marBottom w:val="0"/>
      <w:divBdr>
        <w:top w:val="none" w:sz="0" w:space="0" w:color="auto"/>
        <w:left w:val="none" w:sz="0" w:space="0" w:color="auto"/>
        <w:bottom w:val="none" w:sz="0" w:space="0" w:color="auto"/>
        <w:right w:val="none" w:sz="0" w:space="0" w:color="auto"/>
      </w:divBdr>
    </w:div>
    <w:div w:id="24213419">
      <w:bodyDiv w:val="1"/>
      <w:marLeft w:val="0"/>
      <w:marRight w:val="0"/>
      <w:marTop w:val="0"/>
      <w:marBottom w:val="0"/>
      <w:divBdr>
        <w:top w:val="none" w:sz="0" w:space="0" w:color="auto"/>
        <w:left w:val="none" w:sz="0" w:space="0" w:color="auto"/>
        <w:bottom w:val="none" w:sz="0" w:space="0" w:color="auto"/>
        <w:right w:val="none" w:sz="0" w:space="0" w:color="auto"/>
      </w:divBdr>
    </w:div>
    <w:div w:id="111556219">
      <w:bodyDiv w:val="1"/>
      <w:marLeft w:val="0"/>
      <w:marRight w:val="0"/>
      <w:marTop w:val="0"/>
      <w:marBottom w:val="0"/>
      <w:divBdr>
        <w:top w:val="none" w:sz="0" w:space="0" w:color="auto"/>
        <w:left w:val="none" w:sz="0" w:space="0" w:color="auto"/>
        <w:bottom w:val="none" w:sz="0" w:space="0" w:color="auto"/>
        <w:right w:val="none" w:sz="0" w:space="0" w:color="auto"/>
      </w:divBdr>
    </w:div>
    <w:div w:id="127284544">
      <w:bodyDiv w:val="1"/>
      <w:marLeft w:val="0"/>
      <w:marRight w:val="0"/>
      <w:marTop w:val="0"/>
      <w:marBottom w:val="0"/>
      <w:divBdr>
        <w:top w:val="none" w:sz="0" w:space="0" w:color="auto"/>
        <w:left w:val="none" w:sz="0" w:space="0" w:color="auto"/>
        <w:bottom w:val="none" w:sz="0" w:space="0" w:color="auto"/>
        <w:right w:val="none" w:sz="0" w:space="0" w:color="auto"/>
      </w:divBdr>
    </w:div>
    <w:div w:id="130708427">
      <w:bodyDiv w:val="1"/>
      <w:marLeft w:val="0"/>
      <w:marRight w:val="0"/>
      <w:marTop w:val="0"/>
      <w:marBottom w:val="0"/>
      <w:divBdr>
        <w:top w:val="none" w:sz="0" w:space="0" w:color="auto"/>
        <w:left w:val="none" w:sz="0" w:space="0" w:color="auto"/>
        <w:bottom w:val="none" w:sz="0" w:space="0" w:color="auto"/>
        <w:right w:val="none" w:sz="0" w:space="0" w:color="auto"/>
      </w:divBdr>
    </w:div>
    <w:div w:id="155727724">
      <w:bodyDiv w:val="1"/>
      <w:marLeft w:val="0"/>
      <w:marRight w:val="0"/>
      <w:marTop w:val="0"/>
      <w:marBottom w:val="0"/>
      <w:divBdr>
        <w:top w:val="none" w:sz="0" w:space="0" w:color="auto"/>
        <w:left w:val="none" w:sz="0" w:space="0" w:color="auto"/>
        <w:bottom w:val="none" w:sz="0" w:space="0" w:color="auto"/>
        <w:right w:val="none" w:sz="0" w:space="0" w:color="auto"/>
      </w:divBdr>
    </w:div>
    <w:div w:id="178858577">
      <w:bodyDiv w:val="1"/>
      <w:marLeft w:val="0"/>
      <w:marRight w:val="0"/>
      <w:marTop w:val="0"/>
      <w:marBottom w:val="0"/>
      <w:divBdr>
        <w:top w:val="none" w:sz="0" w:space="0" w:color="auto"/>
        <w:left w:val="none" w:sz="0" w:space="0" w:color="auto"/>
        <w:bottom w:val="none" w:sz="0" w:space="0" w:color="auto"/>
        <w:right w:val="none" w:sz="0" w:space="0" w:color="auto"/>
      </w:divBdr>
    </w:div>
    <w:div w:id="193882461">
      <w:bodyDiv w:val="1"/>
      <w:marLeft w:val="0"/>
      <w:marRight w:val="0"/>
      <w:marTop w:val="0"/>
      <w:marBottom w:val="0"/>
      <w:divBdr>
        <w:top w:val="none" w:sz="0" w:space="0" w:color="auto"/>
        <w:left w:val="none" w:sz="0" w:space="0" w:color="auto"/>
        <w:bottom w:val="none" w:sz="0" w:space="0" w:color="auto"/>
        <w:right w:val="none" w:sz="0" w:space="0" w:color="auto"/>
      </w:divBdr>
    </w:div>
    <w:div w:id="219292130">
      <w:bodyDiv w:val="1"/>
      <w:marLeft w:val="0"/>
      <w:marRight w:val="0"/>
      <w:marTop w:val="0"/>
      <w:marBottom w:val="0"/>
      <w:divBdr>
        <w:top w:val="none" w:sz="0" w:space="0" w:color="auto"/>
        <w:left w:val="none" w:sz="0" w:space="0" w:color="auto"/>
        <w:bottom w:val="none" w:sz="0" w:space="0" w:color="auto"/>
        <w:right w:val="none" w:sz="0" w:space="0" w:color="auto"/>
      </w:divBdr>
    </w:div>
    <w:div w:id="370612479">
      <w:bodyDiv w:val="1"/>
      <w:marLeft w:val="0"/>
      <w:marRight w:val="0"/>
      <w:marTop w:val="0"/>
      <w:marBottom w:val="0"/>
      <w:divBdr>
        <w:top w:val="none" w:sz="0" w:space="0" w:color="auto"/>
        <w:left w:val="none" w:sz="0" w:space="0" w:color="auto"/>
        <w:bottom w:val="none" w:sz="0" w:space="0" w:color="auto"/>
        <w:right w:val="none" w:sz="0" w:space="0" w:color="auto"/>
      </w:divBdr>
    </w:div>
    <w:div w:id="471169662">
      <w:bodyDiv w:val="1"/>
      <w:marLeft w:val="0"/>
      <w:marRight w:val="0"/>
      <w:marTop w:val="0"/>
      <w:marBottom w:val="0"/>
      <w:divBdr>
        <w:top w:val="none" w:sz="0" w:space="0" w:color="auto"/>
        <w:left w:val="none" w:sz="0" w:space="0" w:color="auto"/>
        <w:bottom w:val="none" w:sz="0" w:space="0" w:color="auto"/>
        <w:right w:val="none" w:sz="0" w:space="0" w:color="auto"/>
      </w:divBdr>
    </w:div>
    <w:div w:id="564145330">
      <w:bodyDiv w:val="1"/>
      <w:marLeft w:val="0"/>
      <w:marRight w:val="0"/>
      <w:marTop w:val="0"/>
      <w:marBottom w:val="0"/>
      <w:divBdr>
        <w:top w:val="none" w:sz="0" w:space="0" w:color="auto"/>
        <w:left w:val="none" w:sz="0" w:space="0" w:color="auto"/>
        <w:bottom w:val="none" w:sz="0" w:space="0" w:color="auto"/>
        <w:right w:val="none" w:sz="0" w:space="0" w:color="auto"/>
      </w:divBdr>
    </w:div>
    <w:div w:id="566378792">
      <w:bodyDiv w:val="1"/>
      <w:marLeft w:val="0"/>
      <w:marRight w:val="0"/>
      <w:marTop w:val="0"/>
      <w:marBottom w:val="0"/>
      <w:divBdr>
        <w:top w:val="none" w:sz="0" w:space="0" w:color="auto"/>
        <w:left w:val="none" w:sz="0" w:space="0" w:color="auto"/>
        <w:bottom w:val="none" w:sz="0" w:space="0" w:color="auto"/>
        <w:right w:val="none" w:sz="0" w:space="0" w:color="auto"/>
      </w:divBdr>
    </w:div>
    <w:div w:id="569581193">
      <w:bodyDiv w:val="1"/>
      <w:marLeft w:val="0"/>
      <w:marRight w:val="0"/>
      <w:marTop w:val="0"/>
      <w:marBottom w:val="0"/>
      <w:divBdr>
        <w:top w:val="none" w:sz="0" w:space="0" w:color="auto"/>
        <w:left w:val="none" w:sz="0" w:space="0" w:color="auto"/>
        <w:bottom w:val="none" w:sz="0" w:space="0" w:color="auto"/>
        <w:right w:val="none" w:sz="0" w:space="0" w:color="auto"/>
      </w:divBdr>
    </w:div>
    <w:div w:id="586159052">
      <w:bodyDiv w:val="1"/>
      <w:marLeft w:val="0"/>
      <w:marRight w:val="0"/>
      <w:marTop w:val="0"/>
      <w:marBottom w:val="0"/>
      <w:divBdr>
        <w:top w:val="none" w:sz="0" w:space="0" w:color="auto"/>
        <w:left w:val="none" w:sz="0" w:space="0" w:color="auto"/>
        <w:bottom w:val="none" w:sz="0" w:space="0" w:color="auto"/>
        <w:right w:val="none" w:sz="0" w:space="0" w:color="auto"/>
      </w:divBdr>
    </w:div>
    <w:div w:id="603999227">
      <w:bodyDiv w:val="1"/>
      <w:marLeft w:val="0"/>
      <w:marRight w:val="0"/>
      <w:marTop w:val="0"/>
      <w:marBottom w:val="0"/>
      <w:divBdr>
        <w:top w:val="none" w:sz="0" w:space="0" w:color="auto"/>
        <w:left w:val="none" w:sz="0" w:space="0" w:color="auto"/>
        <w:bottom w:val="none" w:sz="0" w:space="0" w:color="auto"/>
        <w:right w:val="none" w:sz="0" w:space="0" w:color="auto"/>
      </w:divBdr>
    </w:div>
    <w:div w:id="623578198">
      <w:bodyDiv w:val="1"/>
      <w:marLeft w:val="0"/>
      <w:marRight w:val="0"/>
      <w:marTop w:val="0"/>
      <w:marBottom w:val="0"/>
      <w:divBdr>
        <w:top w:val="none" w:sz="0" w:space="0" w:color="auto"/>
        <w:left w:val="none" w:sz="0" w:space="0" w:color="auto"/>
        <w:bottom w:val="none" w:sz="0" w:space="0" w:color="auto"/>
        <w:right w:val="none" w:sz="0" w:space="0" w:color="auto"/>
      </w:divBdr>
    </w:div>
    <w:div w:id="691346735">
      <w:bodyDiv w:val="1"/>
      <w:marLeft w:val="0"/>
      <w:marRight w:val="0"/>
      <w:marTop w:val="0"/>
      <w:marBottom w:val="0"/>
      <w:divBdr>
        <w:top w:val="none" w:sz="0" w:space="0" w:color="auto"/>
        <w:left w:val="none" w:sz="0" w:space="0" w:color="auto"/>
        <w:bottom w:val="none" w:sz="0" w:space="0" w:color="auto"/>
        <w:right w:val="none" w:sz="0" w:space="0" w:color="auto"/>
      </w:divBdr>
    </w:div>
    <w:div w:id="693462521">
      <w:bodyDiv w:val="1"/>
      <w:marLeft w:val="0"/>
      <w:marRight w:val="0"/>
      <w:marTop w:val="0"/>
      <w:marBottom w:val="0"/>
      <w:divBdr>
        <w:top w:val="none" w:sz="0" w:space="0" w:color="auto"/>
        <w:left w:val="none" w:sz="0" w:space="0" w:color="auto"/>
        <w:bottom w:val="none" w:sz="0" w:space="0" w:color="auto"/>
        <w:right w:val="none" w:sz="0" w:space="0" w:color="auto"/>
      </w:divBdr>
    </w:div>
    <w:div w:id="777677389">
      <w:bodyDiv w:val="1"/>
      <w:marLeft w:val="0"/>
      <w:marRight w:val="0"/>
      <w:marTop w:val="0"/>
      <w:marBottom w:val="0"/>
      <w:divBdr>
        <w:top w:val="none" w:sz="0" w:space="0" w:color="auto"/>
        <w:left w:val="none" w:sz="0" w:space="0" w:color="auto"/>
        <w:bottom w:val="none" w:sz="0" w:space="0" w:color="auto"/>
        <w:right w:val="none" w:sz="0" w:space="0" w:color="auto"/>
      </w:divBdr>
    </w:div>
    <w:div w:id="799304048">
      <w:bodyDiv w:val="1"/>
      <w:marLeft w:val="0"/>
      <w:marRight w:val="0"/>
      <w:marTop w:val="0"/>
      <w:marBottom w:val="0"/>
      <w:divBdr>
        <w:top w:val="none" w:sz="0" w:space="0" w:color="auto"/>
        <w:left w:val="none" w:sz="0" w:space="0" w:color="auto"/>
        <w:bottom w:val="none" w:sz="0" w:space="0" w:color="auto"/>
        <w:right w:val="none" w:sz="0" w:space="0" w:color="auto"/>
      </w:divBdr>
    </w:div>
    <w:div w:id="804542866">
      <w:bodyDiv w:val="1"/>
      <w:marLeft w:val="0"/>
      <w:marRight w:val="0"/>
      <w:marTop w:val="0"/>
      <w:marBottom w:val="0"/>
      <w:divBdr>
        <w:top w:val="none" w:sz="0" w:space="0" w:color="auto"/>
        <w:left w:val="none" w:sz="0" w:space="0" w:color="auto"/>
        <w:bottom w:val="none" w:sz="0" w:space="0" w:color="auto"/>
        <w:right w:val="none" w:sz="0" w:space="0" w:color="auto"/>
      </w:divBdr>
    </w:div>
    <w:div w:id="835387618">
      <w:bodyDiv w:val="1"/>
      <w:marLeft w:val="0"/>
      <w:marRight w:val="0"/>
      <w:marTop w:val="0"/>
      <w:marBottom w:val="0"/>
      <w:divBdr>
        <w:top w:val="none" w:sz="0" w:space="0" w:color="auto"/>
        <w:left w:val="none" w:sz="0" w:space="0" w:color="auto"/>
        <w:bottom w:val="none" w:sz="0" w:space="0" w:color="auto"/>
        <w:right w:val="none" w:sz="0" w:space="0" w:color="auto"/>
      </w:divBdr>
    </w:div>
    <w:div w:id="883563180">
      <w:bodyDiv w:val="1"/>
      <w:marLeft w:val="0"/>
      <w:marRight w:val="0"/>
      <w:marTop w:val="0"/>
      <w:marBottom w:val="0"/>
      <w:divBdr>
        <w:top w:val="none" w:sz="0" w:space="0" w:color="auto"/>
        <w:left w:val="none" w:sz="0" w:space="0" w:color="auto"/>
        <w:bottom w:val="none" w:sz="0" w:space="0" w:color="auto"/>
        <w:right w:val="none" w:sz="0" w:space="0" w:color="auto"/>
      </w:divBdr>
    </w:div>
    <w:div w:id="888883020">
      <w:bodyDiv w:val="1"/>
      <w:marLeft w:val="0"/>
      <w:marRight w:val="0"/>
      <w:marTop w:val="0"/>
      <w:marBottom w:val="0"/>
      <w:divBdr>
        <w:top w:val="none" w:sz="0" w:space="0" w:color="auto"/>
        <w:left w:val="none" w:sz="0" w:space="0" w:color="auto"/>
        <w:bottom w:val="none" w:sz="0" w:space="0" w:color="auto"/>
        <w:right w:val="none" w:sz="0" w:space="0" w:color="auto"/>
      </w:divBdr>
    </w:div>
    <w:div w:id="987442292">
      <w:bodyDiv w:val="1"/>
      <w:marLeft w:val="0"/>
      <w:marRight w:val="0"/>
      <w:marTop w:val="0"/>
      <w:marBottom w:val="0"/>
      <w:divBdr>
        <w:top w:val="none" w:sz="0" w:space="0" w:color="auto"/>
        <w:left w:val="none" w:sz="0" w:space="0" w:color="auto"/>
        <w:bottom w:val="none" w:sz="0" w:space="0" w:color="auto"/>
        <w:right w:val="none" w:sz="0" w:space="0" w:color="auto"/>
      </w:divBdr>
    </w:div>
    <w:div w:id="1005865862">
      <w:bodyDiv w:val="1"/>
      <w:marLeft w:val="0"/>
      <w:marRight w:val="0"/>
      <w:marTop w:val="0"/>
      <w:marBottom w:val="0"/>
      <w:divBdr>
        <w:top w:val="none" w:sz="0" w:space="0" w:color="auto"/>
        <w:left w:val="none" w:sz="0" w:space="0" w:color="auto"/>
        <w:bottom w:val="none" w:sz="0" w:space="0" w:color="auto"/>
        <w:right w:val="none" w:sz="0" w:space="0" w:color="auto"/>
      </w:divBdr>
    </w:div>
    <w:div w:id="1034355541">
      <w:bodyDiv w:val="1"/>
      <w:marLeft w:val="0"/>
      <w:marRight w:val="0"/>
      <w:marTop w:val="0"/>
      <w:marBottom w:val="0"/>
      <w:divBdr>
        <w:top w:val="none" w:sz="0" w:space="0" w:color="auto"/>
        <w:left w:val="none" w:sz="0" w:space="0" w:color="auto"/>
        <w:bottom w:val="none" w:sz="0" w:space="0" w:color="auto"/>
        <w:right w:val="none" w:sz="0" w:space="0" w:color="auto"/>
      </w:divBdr>
    </w:div>
    <w:div w:id="1055154407">
      <w:bodyDiv w:val="1"/>
      <w:marLeft w:val="0"/>
      <w:marRight w:val="0"/>
      <w:marTop w:val="0"/>
      <w:marBottom w:val="0"/>
      <w:divBdr>
        <w:top w:val="none" w:sz="0" w:space="0" w:color="auto"/>
        <w:left w:val="none" w:sz="0" w:space="0" w:color="auto"/>
        <w:bottom w:val="none" w:sz="0" w:space="0" w:color="auto"/>
        <w:right w:val="none" w:sz="0" w:space="0" w:color="auto"/>
      </w:divBdr>
    </w:div>
    <w:div w:id="1139415029">
      <w:bodyDiv w:val="1"/>
      <w:marLeft w:val="0"/>
      <w:marRight w:val="0"/>
      <w:marTop w:val="0"/>
      <w:marBottom w:val="0"/>
      <w:divBdr>
        <w:top w:val="none" w:sz="0" w:space="0" w:color="auto"/>
        <w:left w:val="none" w:sz="0" w:space="0" w:color="auto"/>
        <w:bottom w:val="none" w:sz="0" w:space="0" w:color="auto"/>
        <w:right w:val="none" w:sz="0" w:space="0" w:color="auto"/>
      </w:divBdr>
    </w:div>
    <w:div w:id="1141456754">
      <w:bodyDiv w:val="1"/>
      <w:marLeft w:val="0"/>
      <w:marRight w:val="0"/>
      <w:marTop w:val="0"/>
      <w:marBottom w:val="0"/>
      <w:divBdr>
        <w:top w:val="none" w:sz="0" w:space="0" w:color="auto"/>
        <w:left w:val="none" w:sz="0" w:space="0" w:color="auto"/>
        <w:bottom w:val="none" w:sz="0" w:space="0" w:color="auto"/>
        <w:right w:val="none" w:sz="0" w:space="0" w:color="auto"/>
      </w:divBdr>
    </w:div>
    <w:div w:id="1146631491">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4489448">
      <w:bodyDiv w:val="1"/>
      <w:marLeft w:val="0"/>
      <w:marRight w:val="0"/>
      <w:marTop w:val="0"/>
      <w:marBottom w:val="0"/>
      <w:divBdr>
        <w:top w:val="none" w:sz="0" w:space="0" w:color="auto"/>
        <w:left w:val="none" w:sz="0" w:space="0" w:color="auto"/>
        <w:bottom w:val="none" w:sz="0" w:space="0" w:color="auto"/>
        <w:right w:val="none" w:sz="0" w:space="0" w:color="auto"/>
      </w:divBdr>
    </w:div>
    <w:div w:id="1233470305">
      <w:bodyDiv w:val="1"/>
      <w:marLeft w:val="0"/>
      <w:marRight w:val="0"/>
      <w:marTop w:val="0"/>
      <w:marBottom w:val="0"/>
      <w:divBdr>
        <w:top w:val="none" w:sz="0" w:space="0" w:color="auto"/>
        <w:left w:val="none" w:sz="0" w:space="0" w:color="auto"/>
        <w:bottom w:val="none" w:sz="0" w:space="0" w:color="auto"/>
        <w:right w:val="none" w:sz="0" w:space="0" w:color="auto"/>
      </w:divBdr>
    </w:div>
    <w:div w:id="1270432216">
      <w:bodyDiv w:val="1"/>
      <w:marLeft w:val="0"/>
      <w:marRight w:val="0"/>
      <w:marTop w:val="0"/>
      <w:marBottom w:val="0"/>
      <w:divBdr>
        <w:top w:val="none" w:sz="0" w:space="0" w:color="auto"/>
        <w:left w:val="none" w:sz="0" w:space="0" w:color="auto"/>
        <w:bottom w:val="none" w:sz="0" w:space="0" w:color="auto"/>
        <w:right w:val="none" w:sz="0" w:space="0" w:color="auto"/>
      </w:divBdr>
    </w:div>
    <w:div w:id="1296257436">
      <w:bodyDiv w:val="1"/>
      <w:marLeft w:val="0"/>
      <w:marRight w:val="0"/>
      <w:marTop w:val="0"/>
      <w:marBottom w:val="0"/>
      <w:divBdr>
        <w:top w:val="none" w:sz="0" w:space="0" w:color="auto"/>
        <w:left w:val="none" w:sz="0" w:space="0" w:color="auto"/>
        <w:bottom w:val="none" w:sz="0" w:space="0" w:color="auto"/>
        <w:right w:val="none" w:sz="0" w:space="0" w:color="auto"/>
      </w:divBdr>
    </w:div>
    <w:div w:id="1299605758">
      <w:bodyDiv w:val="1"/>
      <w:marLeft w:val="0"/>
      <w:marRight w:val="0"/>
      <w:marTop w:val="0"/>
      <w:marBottom w:val="0"/>
      <w:divBdr>
        <w:top w:val="none" w:sz="0" w:space="0" w:color="auto"/>
        <w:left w:val="none" w:sz="0" w:space="0" w:color="auto"/>
        <w:bottom w:val="none" w:sz="0" w:space="0" w:color="auto"/>
        <w:right w:val="none" w:sz="0" w:space="0" w:color="auto"/>
      </w:divBdr>
    </w:div>
    <w:div w:id="1304431970">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81513500">
      <w:bodyDiv w:val="1"/>
      <w:marLeft w:val="0"/>
      <w:marRight w:val="0"/>
      <w:marTop w:val="0"/>
      <w:marBottom w:val="0"/>
      <w:divBdr>
        <w:top w:val="none" w:sz="0" w:space="0" w:color="auto"/>
        <w:left w:val="none" w:sz="0" w:space="0" w:color="auto"/>
        <w:bottom w:val="none" w:sz="0" w:space="0" w:color="auto"/>
        <w:right w:val="none" w:sz="0" w:space="0" w:color="auto"/>
      </w:divBdr>
    </w:div>
    <w:div w:id="1418789668">
      <w:bodyDiv w:val="1"/>
      <w:marLeft w:val="0"/>
      <w:marRight w:val="0"/>
      <w:marTop w:val="0"/>
      <w:marBottom w:val="0"/>
      <w:divBdr>
        <w:top w:val="none" w:sz="0" w:space="0" w:color="auto"/>
        <w:left w:val="none" w:sz="0" w:space="0" w:color="auto"/>
        <w:bottom w:val="none" w:sz="0" w:space="0" w:color="auto"/>
        <w:right w:val="none" w:sz="0" w:space="0" w:color="auto"/>
      </w:divBdr>
    </w:div>
    <w:div w:id="1424764805">
      <w:bodyDiv w:val="1"/>
      <w:marLeft w:val="0"/>
      <w:marRight w:val="0"/>
      <w:marTop w:val="0"/>
      <w:marBottom w:val="0"/>
      <w:divBdr>
        <w:top w:val="none" w:sz="0" w:space="0" w:color="auto"/>
        <w:left w:val="none" w:sz="0" w:space="0" w:color="auto"/>
        <w:bottom w:val="none" w:sz="0" w:space="0" w:color="auto"/>
        <w:right w:val="none" w:sz="0" w:space="0" w:color="auto"/>
      </w:divBdr>
    </w:div>
    <w:div w:id="1427846228">
      <w:bodyDiv w:val="1"/>
      <w:marLeft w:val="0"/>
      <w:marRight w:val="0"/>
      <w:marTop w:val="0"/>
      <w:marBottom w:val="0"/>
      <w:divBdr>
        <w:top w:val="none" w:sz="0" w:space="0" w:color="auto"/>
        <w:left w:val="none" w:sz="0" w:space="0" w:color="auto"/>
        <w:bottom w:val="none" w:sz="0" w:space="0" w:color="auto"/>
        <w:right w:val="none" w:sz="0" w:space="0" w:color="auto"/>
      </w:divBdr>
    </w:div>
    <w:div w:id="1430465260">
      <w:bodyDiv w:val="1"/>
      <w:marLeft w:val="0"/>
      <w:marRight w:val="0"/>
      <w:marTop w:val="0"/>
      <w:marBottom w:val="0"/>
      <w:divBdr>
        <w:top w:val="none" w:sz="0" w:space="0" w:color="auto"/>
        <w:left w:val="none" w:sz="0" w:space="0" w:color="auto"/>
        <w:bottom w:val="none" w:sz="0" w:space="0" w:color="auto"/>
        <w:right w:val="none" w:sz="0" w:space="0" w:color="auto"/>
      </w:divBdr>
    </w:div>
    <w:div w:id="1453357376">
      <w:bodyDiv w:val="1"/>
      <w:marLeft w:val="0"/>
      <w:marRight w:val="0"/>
      <w:marTop w:val="0"/>
      <w:marBottom w:val="0"/>
      <w:divBdr>
        <w:top w:val="none" w:sz="0" w:space="0" w:color="auto"/>
        <w:left w:val="none" w:sz="0" w:space="0" w:color="auto"/>
        <w:bottom w:val="none" w:sz="0" w:space="0" w:color="auto"/>
        <w:right w:val="none" w:sz="0" w:space="0" w:color="auto"/>
      </w:divBdr>
    </w:div>
    <w:div w:id="1461920572">
      <w:bodyDiv w:val="1"/>
      <w:marLeft w:val="0"/>
      <w:marRight w:val="0"/>
      <w:marTop w:val="0"/>
      <w:marBottom w:val="0"/>
      <w:divBdr>
        <w:top w:val="none" w:sz="0" w:space="0" w:color="auto"/>
        <w:left w:val="none" w:sz="0" w:space="0" w:color="auto"/>
        <w:bottom w:val="none" w:sz="0" w:space="0" w:color="auto"/>
        <w:right w:val="none" w:sz="0" w:space="0" w:color="auto"/>
      </w:divBdr>
    </w:div>
    <w:div w:id="1486892532">
      <w:bodyDiv w:val="1"/>
      <w:marLeft w:val="0"/>
      <w:marRight w:val="0"/>
      <w:marTop w:val="0"/>
      <w:marBottom w:val="0"/>
      <w:divBdr>
        <w:top w:val="none" w:sz="0" w:space="0" w:color="auto"/>
        <w:left w:val="none" w:sz="0" w:space="0" w:color="auto"/>
        <w:bottom w:val="none" w:sz="0" w:space="0" w:color="auto"/>
        <w:right w:val="none" w:sz="0" w:space="0" w:color="auto"/>
      </w:divBdr>
    </w:div>
    <w:div w:id="1562254676">
      <w:bodyDiv w:val="1"/>
      <w:marLeft w:val="0"/>
      <w:marRight w:val="0"/>
      <w:marTop w:val="0"/>
      <w:marBottom w:val="0"/>
      <w:divBdr>
        <w:top w:val="none" w:sz="0" w:space="0" w:color="auto"/>
        <w:left w:val="none" w:sz="0" w:space="0" w:color="auto"/>
        <w:bottom w:val="none" w:sz="0" w:space="0" w:color="auto"/>
        <w:right w:val="none" w:sz="0" w:space="0" w:color="auto"/>
      </w:divBdr>
    </w:div>
    <w:div w:id="1656644998">
      <w:bodyDiv w:val="1"/>
      <w:marLeft w:val="0"/>
      <w:marRight w:val="0"/>
      <w:marTop w:val="0"/>
      <w:marBottom w:val="0"/>
      <w:divBdr>
        <w:top w:val="none" w:sz="0" w:space="0" w:color="auto"/>
        <w:left w:val="none" w:sz="0" w:space="0" w:color="auto"/>
        <w:bottom w:val="none" w:sz="0" w:space="0" w:color="auto"/>
        <w:right w:val="none" w:sz="0" w:space="0" w:color="auto"/>
      </w:divBdr>
    </w:div>
    <w:div w:id="1677073698">
      <w:bodyDiv w:val="1"/>
      <w:marLeft w:val="0"/>
      <w:marRight w:val="0"/>
      <w:marTop w:val="0"/>
      <w:marBottom w:val="0"/>
      <w:divBdr>
        <w:top w:val="none" w:sz="0" w:space="0" w:color="auto"/>
        <w:left w:val="none" w:sz="0" w:space="0" w:color="auto"/>
        <w:bottom w:val="none" w:sz="0" w:space="0" w:color="auto"/>
        <w:right w:val="none" w:sz="0" w:space="0" w:color="auto"/>
      </w:divBdr>
    </w:div>
    <w:div w:id="1681660203">
      <w:bodyDiv w:val="1"/>
      <w:marLeft w:val="0"/>
      <w:marRight w:val="0"/>
      <w:marTop w:val="0"/>
      <w:marBottom w:val="0"/>
      <w:divBdr>
        <w:top w:val="none" w:sz="0" w:space="0" w:color="auto"/>
        <w:left w:val="none" w:sz="0" w:space="0" w:color="auto"/>
        <w:bottom w:val="none" w:sz="0" w:space="0" w:color="auto"/>
        <w:right w:val="none" w:sz="0" w:space="0" w:color="auto"/>
      </w:divBdr>
    </w:div>
    <w:div w:id="1745909829">
      <w:bodyDiv w:val="1"/>
      <w:marLeft w:val="0"/>
      <w:marRight w:val="0"/>
      <w:marTop w:val="0"/>
      <w:marBottom w:val="0"/>
      <w:divBdr>
        <w:top w:val="none" w:sz="0" w:space="0" w:color="auto"/>
        <w:left w:val="none" w:sz="0" w:space="0" w:color="auto"/>
        <w:bottom w:val="none" w:sz="0" w:space="0" w:color="auto"/>
        <w:right w:val="none" w:sz="0" w:space="0" w:color="auto"/>
      </w:divBdr>
    </w:div>
    <w:div w:id="1833373780">
      <w:bodyDiv w:val="1"/>
      <w:marLeft w:val="0"/>
      <w:marRight w:val="0"/>
      <w:marTop w:val="0"/>
      <w:marBottom w:val="0"/>
      <w:divBdr>
        <w:top w:val="none" w:sz="0" w:space="0" w:color="auto"/>
        <w:left w:val="none" w:sz="0" w:space="0" w:color="auto"/>
        <w:bottom w:val="none" w:sz="0" w:space="0" w:color="auto"/>
        <w:right w:val="none" w:sz="0" w:space="0" w:color="auto"/>
      </w:divBdr>
    </w:div>
    <w:div w:id="1853178515">
      <w:bodyDiv w:val="1"/>
      <w:marLeft w:val="0"/>
      <w:marRight w:val="0"/>
      <w:marTop w:val="0"/>
      <w:marBottom w:val="0"/>
      <w:divBdr>
        <w:top w:val="none" w:sz="0" w:space="0" w:color="auto"/>
        <w:left w:val="none" w:sz="0" w:space="0" w:color="auto"/>
        <w:bottom w:val="none" w:sz="0" w:space="0" w:color="auto"/>
        <w:right w:val="none" w:sz="0" w:space="0" w:color="auto"/>
      </w:divBdr>
    </w:div>
    <w:div w:id="1900244361">
      <w:bodyDiv w:val="1"/>
      <w:marLeft w:val="0"/>
      <w:marRight w:val="0"/>
      <w:marTop w:val="0"/>
      <w:marBottom w:val="0"/>
      <w:divBdr>
        <w:top w:val="none" w:sz="0" w:space="0" w:color="auto"/>
        <w:left w:val="none" w:sz="0" w:space="0" w:color="auto"/>
        <w:bottom w:val="none" w:sz="0" w:space="0" w:color="auto"/>
        <w:right w:val="none" w:sz="0" w:space="0" w:color="auto"/>
      </w:divBdr>
    </w:div>
    <w:div w:id="1966081272">
      <w:bodyDiv w:val="1"/>
      <w:marLeft w:val="0"/>
      <w:marRight w:val="0"/>
      <w:marTop w:val="0"/>
      <w:marBottom w:val="0"/>
      <w:divBdr>
        <w:top w:val="none" w:sz="0" w:space="0" w:color="auto"/>
        <w:left w:val="none" w:sz="0" w:space="0" w:color="auto"/>
        <w:bottom w:val="none" w:sz="0" w:space="0" w:color="auto"/>
        <w:right w:val="none" w:sz="0" w:space="0" w:color="auto"/>
      </w:divBdr>
    </w:div>
    <w:div w:id="2012875559">
      <w:bodyDiv w:val="1"/>
      <w:marLeft w:val="0"/>
      <w:marRight w:val="0"/>
      <w:marTop w:val="0"/>
      <w:marBottom w:val="0"/>
      <w:divBdr>
        <w:top w:val="none" w:sz="0" w:space="0" w:color="auto"/>
        <w:left w:val="none" w:sz="0" w:space="0" w:color="auto"/>
        <w:bottom w:val="none" w:sz="0" w:space="0" w:color="auto"/>
        <w:right w:val="none" w:sz="0" w:space="0" w:color="auto"/>
      </w:divBdr>
    </w:div>
    <w:div w:id="2015186787">
      <w:bodyDiv w:val="1"/>
      <w:marLeft w:val="0"/>
      <w:marRight w:val="0"/>
      <w:marTop w:val="0"/>
      <w:marBottom w:val="0"/>
      <w:divBdr>
        <w:top w:val="none" w:sz="0" w:space="0" w:color="auto"/>
        <w:left w:val="none" w:sz="0" w:space="0" w:color="auto"/>
        <w:bottom w:val="none" w:sz="0" w:space="0" w:color="auto"/>
        <w:right w:val="none" w:sz="0" w:space="0" w:color="auto"/>
      </w:divBdr>
    </w:div>
    <w:div w:id="2042197504">
      <w:bodyDiv w:val="1"/>
      <w:marLeft w:val="0"/>
      <w:marRight w:val="0"/>
      <w:marTop w:val="0"/>
      <w:marBottom w:val="0"/>
      <w:divBdr>
        <w:top w:val="none" w:sz="0" w:space="0" w:color="auto"/>
        <w:left w:val="none" w:sz="0" w:space="0" w:color="auto"/>
        <w:bottom w:val="none" w:sz="0" w:space="0" w:color="auto"/>
        <w:right w:val="none" w:sz="0" w:space="0" w:color="auto"/>
      </w:divBdr>
    </w:div>
    <w:div w:id="208229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footer" Target="footer2.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Bos241</b:Tag>
    <b:SourceType>InternetSite</b:SourceType>
    <b:Guid>{B55FF8EC-BD34-3440-A127-1481760FBBA8}</b:Guid>
    <b:Author>
      <b:Author>
        <b:Corporate>Bosch Mobility Solutions</b:Corporate>
      </b:Author>
    </b:Author>
    <b:Title>Ultraschallsensor</b:Title>
    <b:URL>https://www.bosch-mobility.com/de/loesungen/sensoren/ultraschallsensor/</b:URL>
    <b:Year>2024</b:Year>
    <b:YearAccessed>2024</b:YearAccessed>
    <b:MonthAccessed>02</b:MonthAccessed>
    <b:DayAccessed>29</b:DayAccessed>
    <b:RefOrder>1</b:RefOrder>
  </b:Source>
  <b:Source>
    <b:Tag>Ben12</b:Tag>
    <b:SourceType>InternetSite</b:SourceType>
    <b:Guid>{1D4A6509-D2B3-7741-8AB7-8B53654DD417}</b:Guid>
    <b:Author>
      <b:Author>
        <b:NameList>
          <b:Person>
            <b:Last>Mirwald</b:Last>
            <b:First>Ben</b:First>
          </b:Person>
        </b:NameList>
      </b:Author>
    </b:Author>
    <b:Title>Vom unhörbaren Ton zum sichtbaren Bild – wie funktioniert Ultraschall?</b:Title>
    <b:URL>https://www.weltderphysik.de/thema/hinter-den-dingen/ultraschall/</b:URL>
    <b:Year>2012</b:Year>
    <b:Month>12</b:Month>
    <b:Day>20</b:Day>
    <b:YearAccessed>2024</b:YearAccessed>
    <b:MonthAccessed>02</b:MonthAccessed>
    <b:DayAccessed>29</b:DayAccessed>
    <b:RefOrder>2</b:RefOrder>
  </b:Source>
  <b:Source>
    <b:Tag>Ekb21</b:Tag>
    <b:SourceType>Book</b:SourceType>
    <b:Guid>{CBF897F3-BDCC-A648-9F86-BC44FB74DF2F}</b:Guid>
    <b:Title>Physik für Ingenieure</b:Title>
    <b:Year>2021</b:Year>
    <b:Author>
      <b:Author>
        <b:NameList>
          <b:Person>
            <b:Last>Hering</b:Last>
            <b:First>Ekbert</b:First>
          </b:Person>
        </b:NameList>
      </b:Author>
    </b:Author>
    <b:Publisher>Springer Vieweg</b:Publisher>
    <b:RefOrder>3</b:RefOrder>
  </b:Source>
  <b:Source>
    <b:Tag>Par24</b:Tag>
    <b:SourceType>InternetSite</b:SourceType>
    <b:Guid>{062F5A2A-DB13-A84A-91DB-2BB8ABF2617A}</b:Guid>
    <b:Title>Datasheet4U</b:Title>
    <b:Author>
      <b:Author>
        <b:Corporate>Parallax</b:Corporate>
      </b:Author>
    </b:Author>
    <b:URL>https://datasheet4u.com/datasheet-pdf/Parallax/SRF04/pdf.php?id=523588</b:URL>
    <b:YearAccessed>2024</b:YearAccessed>
    <b:MonthAccessed>02</b:MonthAccessed>
    <b:DayAccessed>29</b:DayAccessed>
    <b:RefOrder>4</b:RefOrder>
  </b:Source>
  <b:Source>
    <b:Tag>Dig24</b:Tag>
    <b:SourceType>InternetSite</b:SourceType>
    <b:Guid>{A6142AAC-4CC6-C944-942E-C9434956FD8D}</b:Guid>
    <b:Author>
      <b:Author>
        <b:Corporate>Digilent</b:Corporate>
      </b:Author>
    </b:Author>
    <b:Title>Analog Discovery 2</b:Title>
    <b:URL>https://digilent.com/reference/_media/reference/test-and-measurement/analog-discovery-2/analog_discovery_2_obl_600.png</b:URL>
    <b:Year>2024</b:Year>
    <b:YearAccessed>2024</b:YearAccessed>
    <b:MonthAccessed>02</b:MonthAccessed>
    <b:DayAccessed>29</b:DayAccessed>
    <b:RefOrder>5</b:RefOrder>
  </b:Source>
</b:Sources>
</file>

<file path=customXml/itemProps1.xml><?xml version="1.0" encoding="utf-8"?>
<ds:datastoreItem xmlns:ds="http://schemas.openxmlformats.org/officeDocument/2006/customXml" ds:itemID="{69F06FF0-3A40-4149-8F18-D5BDFFA8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4195</Words>
  <Characters>26432</Characters>
  <Application>Microsoft Office Word</Application>
  <DocSecurity>0</DocSecurity>
  <Lines>220</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Papke</dc:creator>
  <cp:keywords/>
  <dc:description/>
  <cp:lastModifiedBy>Adilgereev Ruslan (PEA4-Fe-DHBW-MS)</cp:lastModifiedBy>
  <cp:revision>15</cp:revision>
  <cp:lastPrinted>2018-08-28T07:23:00Z</cp:lastPrinted>
  <dcterms:created xsi:type="dcterms:W3CDTF">2024-02-19T17:41:00Z</dcterms:created>
  <dcterms:modified xsi:type="dcterms:W3CDTF">2024-03-01T12:53:00Z</dcterms:modified>
</cp:coreProperties>
</file>